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89992" w14:textId="77777777" w:rsidR="00F3600D" w:rsidRPr="00583230" w:rsidRDefault="00F3600D" w:rsidP="00496BE8">
      <w:pPr>
        <w:jc w:val="center"/>
        <w:rPr>
          <w:rFonts w:ascii="DIN" w:hAnsi="DIN"/>
          <w:b/>
          <w:sz w:val="16"/>
          <w:szCs w:val="16"/>
          <w:u w:val="single"/>
        </w:rPr>
      </w:pPr>
    </w:p>
    <w:p w14:paraId="0A68155E" w14:textId="77777777" w:rsidR="00A15780" w:rsidRPr="00583230" w:rsidRDefault="00A15780" w:rsidP="00496BE8">
      <w:pPr>
        <w:jc w:val="center"/>
        <w:rPr>
          <w:rFonts w:ascii="DIN" w:hAnsi="DIN"/>
          <w:b/>
          <w:sz w:val="16"/>
          <w:szCs w:val="16"/>
          <w:u w:val="single"/>
        </w:rPr>
      </w:pPr>
    </w:p>
    <w:p w14:paraId="3BBF1F0C" w14:textId="0DB596D5" w:rsidR="00496BE8" w:rsidRDefault="0052407D" w:rsidP="00496BE8">
      <w:pPr>
        <w:jc w:val="center"/>
        <w:rPr>
          <w:rFonts w:ascii="DIN" w:hAnsi="DIN"/>
          <w:b/>
          <w:sz w:val="24"/>
          <w:szCs w:val="24"/>
          <w:u w:val="single"/>
        </w:rPr>
      </w:pPr>
      <w:r w:rsidRPr="00496BE8">
        <w:rPr>
          <w:rFonts w:ascii="DIN" w:hAnsi="DIN"/>
          <w:b/>
          <w:sz w:val="24"/>
          <w:szCs w:val="24"/>
          <w:u w:val="single"/>
        </w:rPr>
        <w:t>ARRETE</w:t>
      </w:r>
      <w:r w:rsidR="00C841BD" w:rsidRPr="00496BE8">
        <w:rPr>
          <w:rFonts w:ascii="DIN" w:hAnsi="DIN"/>
          <w:b/>
          <w:sz w:val="24"/>
          <w:szCs w:val="24"/>
          <w:u w:val="single"/>
        </w:rPr>
        <w:t xml:space="preserve"> DU MAIRE</w:t>
      </w:r>
    </w:p>
    <w:p w14:paraId="4C5B6C5F" w14:textId="572A987A" w:rsidR="00EC2903" w:rsidRPr="001F5CF5" w:rsidRDefault="003D27E2" w:rsidP="00AC2389">
      <w:pPr>
        <w:rPr>
          <w:rFonts w:ascii="DIN" w:hAnsi="DIN"/>
          <w:b/>
          <w:sz w:val="24"/>
          <w:szCs w:val="24"/>
          <w:u w:val="single"/>
        </w:rPr>
      </w:pPr>
      <w:r w:rsidRPr="001F5CF5">
        <w:rPr>
          <w:rFonts w:ascii="DIN" w:hAnsi="DIN"/>
          <w:b/>
          <w:sz w:val="24"/>
          <w:szCs w:val="24"/>
          <w:u w:val="single"/>
        </w:rPr>
        <w:t>N° 20</w:t>
      </w:r>
      <w:r w:rsidR="006F7E2C" w:rsidRPr="001F5CF5">
        <w:rPr>
          <w:rFonts w:ascii="DIN" w:hAnsi="DIN"/>
          <w:b/>
          <w:sz w:val="24"/>
          <w:szCs w:val="24"/>
          <w:u w:val="single"/>
        </w:rPr>
        <w:t>2</w:t>
      </w:r>
      <w:r w:rsidR="00077350">
        <w:rPr>
          <w:rFonts w:ascii="DIN" w:hAnsi="DIN"/>
          <w:b/>
          <w:sz w:val="24"/>
          <w:szCs w:val="24"/>
          <w:u w:val="single"/>
        </w:rPr>
        <w:t>4</w:t>
      </w:r>
      <w:r w:rsidR="00D52A13" w:rsidRPr="001F5CF5">
        <w:rPr>
          <w:rFonts w:ascii="DIN" w:hAnsi="DIN"/>
          <w:b/>
          <w:sz w:val="24"/>
          <w:szCs w:val="24"/>
          <w:u w:val="single"/>
        </w:rPr>
        <w:t>/</w:t>
      </w:r>
      <w:r w:rsidR="00FA5BAF">
        <w:rPr>
          <w:rFonts w:ascii="DIN" w:hAnsi="DIN"/>
          <w:b/>
          <w:sz w:val="24"/>
          <w:szCs w:val="24"/>
          <w:u w:val="single"/>
        </w:rPr>
        <w:t>1310</w:t>
      </w:r>
    </w:p>
    <w:p w14:paraId="6A595F76" w14:textId="439299E1" w:rsidR="00EC2903" w:rsidRPr="001F5CF5" w:rsidRDefault="00FA5BAF" w:rsidP="00583230">
      <w:pPr>
        <w:rPr>
          <w:rFonts w:ascii="DIN" w:hAnsi="DIN"/>
          <w:b/>
          <w:sz w:val="24"/>
          <w:szCs w:val="24"/>
        </w:rPr>
      </w:pPr>
      <w:bookmarkStart w:id="0" w:name="_Hlk109374536"/>
      <w:r>
        <w:rPr>
          <w:rFonts w:ascii="DIN" w:hAnsi="DIN"/>
          <w:b/>
          <w:sz w:val="24"/>
          <w:szCs w:val="24"/>
        </w:rPr>
        <w:t xml:space="preserve">ANNULATION </w:t>
      </w:r>
      <w:r w:rsidR="00EC2903" w:rsidRPr="001F5CF5">
        <w:rPr>
          <w:rFonts w:ascii="DIN" w:hAnsi="DIN"/>
          <w:b/>
          <w:sz w:val="24"/>
          <w:szCs w:val="24"/>
        </w:rPr>
        <w:t>D</w:t>
      </w:r>
      <w:r w:rsidR="00BD4A23" w:rsidRPr="001F5CF5">
        <w:rPr>
          <w:rFonts w:ascii="DIN" w:hAnsi="DIN"/>
          <w:b/>
          <w:sz w:val="24"/>
          <w:szCs w:val="24"/>
        </w:rPr>
        <w:t>U</w:t>
      </w:r>
      <w:r w:rsidR="00496BE8" w:rsidRPr="001F5CF5">
        <w:rPr>
          <w:rFonts w:ascii="DIN" w:hAnsi="DIN"/>
          <w:b/>
          <w:sz w:val="24"/>
          <w:szCs w:val="24"/>
        </w:rPr>
        <w:t xml:space="preserve"> </w:t>
      </w:r>
      <w:bookmarkStart w:id="1" w:name="_Hlk88581392"/>
      <w:r w:rsidR="00C841BD" w:rsidRPr="001F5CF5">
        <w:rPr>
          <w:rFonts w:ascii="DIN" w:hAnsi="DIN"/>
          <w:b/>
          <w:sz w:val="24"/>
          <w:szCs w:val="24"/>
        </w:rPr>
        <w:t>MARCHÉ</w:t>
      </w:r>
      <w:bookmarkEnd w:id="1"/>
      <w:r w:rsidR="00C841BD" w:rsidRPr="001F5CF5">
        <w:rPr>
          <w:rFonts w:ascii="DIN" w:hAnsi="DIN"/>
          <w:b/>
          <w:sz w:val="24"/>
          <w:szCs w:val="24"/>
        </w:rPr>
        <w:t xml:space="preserve"> HEBDOMADAIRE </w:t>
      </w:r>
      <w:r w:rsidR="00083948">
        <w:rPr>
          <w:rFonts w:ascii="DIN" w:hAnsi="DIN"/>
          <w:b/>
          <w:sz w:val="24"/>
          <w:szCs w:val="24"/>
        </w:rPr>
        <w:t>DU</w:t>
      </w:r>
      <w:r w:rsidR="00A371AF" w:rsidRPr="001F5CF5">
        <w:rPr>
          <w:rFonts w:ascii="DIN" w:hAnsi="DIN"/>
          <w:b/>
          <w:sz w:val="24"/>
          <w:szCs w:val="24"/>
        </w:rPr>
        <w:t xml:space="preserve"> S</w:t>
      </w:r>
      <w:r w:rsidR="00083948">
        <w:rPr>
          <w:rFonts w:ascii="DIN" w:hAnsi="DIN"/>
          <w:b/>
          <w:sz w:val="24"/>
          <w:szCs w:val="24"/>
        </w:rPr>
        <w:t xml:space="preserve">AMEDI </w:t>
      </w:r>
      <w:bookmarkEnd w:id="0"/>
      <w:r>
        <w:rPr>
          <w:rFonts w:ascii="DIN" w:hAnsi="DIN"/>
          <w:b/>
          <w:sz w:val="24"/>
          <w:szCs w:val="24"/>
        </w:rPr>
        <w:t>26 OCTOBRE 2024</w:t>
      </w:r>
    </w:p>
    <w:p w14:paraId="4139B150" w14:textId="77777777" w:rsidR="00F56BE9" w:rsidRPr="00583230" w:rsidRDefault="00F56BE9" w:rsidP="00AC2389">
      <w:pPr>
        <w:rPr>
          <w:rFonts w:ascii="DIN" w:hAnsi="DIN"/>
          <w:b/>
          <w:sz w:val="10"/>
          <w:szCs w:val="10"/>
        </w:rPr>
      </w:pPr>
    </w:p>
    <w:p w14:paraId="0B9AFAD9" w14:textId="1F5D9ACC" w:rsidR="00EC2903" w:rsidRDefault="00EC2903" w:rsidP="00EC2903">
      <w:pPr>
        <w:jc w:val="both"/>
        <w:rPr>
          <w:rFonts w:ascii="DIN" w:hAnsi="DIN"/>
          <w:sz w:val="22"/>
          <w:szCs w:val="22"/>
        </w:rPr>
      </w:pPr>
      <w:r w:rsidRPr="00EC2903">
        <w:rPr>
          <w:rFonts w:ascii="DIN" w:hAnsi="DIN"/>
          <w:sz w:val="22"/>
          <w:szCs w:val="22"/>
        </w:rPr>
        <w:t xml:space="preserve">Le </w:t>
      </w:r>
      <w:r w:rsidR="00E531CA">
        <w:rPr>
          <w:rFonts w:ascii="DIN" w:hAnsi="DIN"/>
          <w:sz w:val="22"/>
          <w:szCs w:val="22"/>
        </w:rPr>
        <w:t>m</w:t>
      </w:r>
      <w:r w:rsidRPr="00EC2903">
        <w:rPr>
          <w:rFonts w:ascii="DIN" w:hAnsi="DIN"/>
          <w:sz w:val="22"/>
          <w:szCs w:val="22"/>
        </w:rPr>
        <w:t xml:space="preserve">aire de la </w:t>
      </w:r>
      <w:r w:rsidR="00E531CA">
        <w:rPr>
          <w:rFonts w:ascii="DIN" w:hAnsi="DIN"/>
          <w:sz w:val="22"/>
          <w:szCs w:val="22"/>
        </w:rPr>
        <w:t>c</w:t>
      </w:r>
      <w:r w:rsidRPr="00EC2903">
        <w:rPr>
          <w:rFonts w:ascii="DIN" w:hAnsi="DIN"/>
          <w:sz w:val="22"/>
          <w:szCs w:val="22"/>
        </w:rPr>
        <w:t>ommune de C</w:t>
      </w:r>
      <w:r w:rsidR="001F5CF5">
        <w:rPr>
          <w:rFonts w:ascii="DIN" w:hAnsi="DIN"/>
          <w:sz w:val="22"/>
          <w:szCs w:val="22"/>
        </w:rPr>
        <w:t>ogolin</w:t>
      </w:r>
      <w:r w:rsidRPr="00EC2903">
        <w:rPr>
          <w:rFonts w:ascii="DIN" w:hAnsi="DIN"/>
          <w:sz w:val="22"/>
          <w:szCs w:val="22"/>
        </w:rPr>
        <w:t>,</w:t>
      </w:r>
    </w:p>
    <w:p w14:paraId="539610C0" w14:textId="02AE256B" w:rsidR="004E5228" w:rsidRDefault="004E5228" w:rsidP="00EC2903">
      <w:pPr>
        <w:tabs>
          <w:tab w:val="left" w:pos="720"/>
        </w:tabs>
        <w:jc w:val="both"/>
        <w:rPr>
          <w:rFonts w:ascii="DIN" w:hAnsi="DIN"/>
          <w:sz w:val="22"/>
          <w:szCs w:val="22"/>
        </w:rPr>
      </w:pPr>
      <w:r>
        <w:rPr>
          <w:rFonts w:ascii="DIN" w:hAnsi="DIN"/>
          <w:sz w:val="22"/>
          <w:szCs w:val="22"/>
        </w:rPr>
        <w:t xml:space="preserve">- Vu le </w:t>
      </w:r>
      <w:r w:rsidR="00E531CA">
        <w:rPr>
          <w:rFonts w:ascii="DIN" w:hAnsi="DIN"/>
          <w:sz w:val="22"/>
          <w:szCs w:val="22"/>
        </w:rPr>
        <w:t>c</w:t>
      </w:r>
      <w:r>
        <w:rPr>
          <w:rFonts w:ascii="DIN" w:hAnsi="DIN"/>
          <w:sz w:val="22"/>
          <w:szCs w:val="22"/>
        </w:rPr>
        <w:t xml:space="preserve">ode </w:t>
      </w:r>
      <w:r w:rsidR="00E531CA">
        <w:rPr>
          <w:rFonts w:ascii="DIN" w:hAnsi="DIN"/>
          <w:sz w:val="22"/>
          <w:szCs w:val="22"/>
        </w:rPr>
        <w:t>g</w:t>
      </w:r>
      <w:r>
        <w:rPr>
          <w:rFonts w:ascii="DIN" w:hAnsi="DIN"/>
          <w:sz w:val="22"/>
          <w:szCs w:val="22"/>
        </w:rPr>
        <w:t xml:space="preserve">énéral des </w:t>
      </w:r>
      <w:r w:rsidR="00E531CA">
        <w:rPr>
          <w:rFonts w:ascii="DIN" w:hAnsi="DIN"/>
          <w:sz w:val="22"/>
          <w:szCs w:val="22"/>
        </w:rPr>
        <w:t>c</w:t>
      </w:r>
      <w:r>
        <w:rPr>
          <w:rFonts w:ascii="DIN" w:hAnsi="DIN"/>
          <w:sz w:val="22"/>
          <w:szCs w:val="22"/>
        </w:rPr>
        <w:t xml:space="preserve">ollectivités </w:t>
      </w:r>
      <w:r w:rsidR="00E531CA">
        <w:rPr>
          <w:rFonts w:ascii="DIN" w:hAnsi="DIN"/>
          <w:sz w:val="22"/>
          <w:szCs w:val="22"/>
        </w:rPr>
        <w:t>t</w:t>
      </w:r>
      <w:r>
        <w:rPr>
          <w:rFonts w:ascii="DIN" w:hAnsi="DIN"/>
          <w:sz w:val="22"/>
          <w:szCs w:val="22"/>
        </w:rPr>
        <w:t xml:space="preserve">erritoriales, article L 2212-1 à L 2213-6 qui fixe les pouvoirs du </w:t>
      </w:r>
      <w:r w:rsidR="00E531CA">
        <w:rPr>
          <w:rFonts w:ascii="DIN" w:hAnsi="DIN"/>
          <w:sz w:val="22"/>
          <w:szCs w:val="22"/>
        </w:rPr>
        <w:t>m</w:t>
      </w:r>
      <w:r>
        <w:rPr>
          <w:rFonts w:ascii="DIN" w:hAnsi="DIN"/>
          <w:sz w:val="22"/>
          <w:szCs w:val="22"/>
        </w:rPr>
        <w:t xml:space="preserve">aire en matière de </w:t>
      </w:r>
      <w:r w:rsidR="00E531CA">
        <w:rPr>
          <w:rFonts w:ascii="DIN" w:hAnsi="DIN"/>
          <w:sz w:val="22"/>
          <w:szCs w:val="22"/>
        </w:rPr>
        <w:t>p</w:t>
      </w:r>
      <w:r>
        <w:rPr>
          <w:rFonts w:ascii="DIN" w:hAnsi="DIN"/>
          <w:sz w:val="22"/>
          <w:szCs w:val="22"/>
        </w:rPr>
        <w:t xml:space="preserve">olice et les articles L 2224-18 à L2224-29 relatifs aux </w:t>
      </w:r>
      <w:r w:rsidR="00E531CA">
        <w:rPr>
          <w:rFonts w:ascii="DIN" w:hAnsi="DIN"/>
          <w:sz w:val="22"/>
          <w:szCs w:val="22"/>
        </w:rPr>
        <w:t>h</w:t>
      </w:r>
      <w:r>
        <w:rPr>
          <w:rFonts w:ascii="DIN" w:hAnsi="DIN"/>
          <w:sz w:val="22"/>
          <w:szCs w:val="22"/>
        </w:rPr>
        <w:t xml:space="preserve">alles, </w:t>
      </w:r>
      <w:r w:rsidR="00E531CA">
        <w:rPr>
          <w:rFonts w:ascii="DIN" w:hAnsi="DIN"/>
          <w:sz w:val="22"/>
          <w:szCs w:val="22"/>
        </w:rPr>
        <w:t>m</w:t>
      </w:r>
      <w:r>
        <w:rPr>
          <w:rFonts w:ascii="DIN" w:hAnsi="DIN"/>
          <w:sz w:val="22"/>
          <w:szCs w:val="22"/>
        </w:rPr>
        <w:t xml:space="preserve">archés et </w:t>
      </w:r>
      <w:r w:rsidR="00E531CA">
        <w:rPr>
          <w:rFonts w:ascii="DIN" w:hAnsi="DIN"/>
          <w:sz w:val="22"/>
          <w:szCs w:val="22"/>
        </w:rPr>
        <w:t>p</w:t>
      </w:r>
      <w:r>
        <w:rPr>
          <w:rFonts w:ascii="DIN" w:hAnsi="DIN"/>
          <w:sz w:val="22"/>
          <w:szCs w:val="22"/>
        </w:rPr>
        <w:t xml:space="preserve">oids </w:t>
      </w:r>
      <w:r w:rsidR="00E531CA">
        <w:rPr>
          <w:rFonts w:ascii="DIN" w:hAnsi="DIN"/>
          <w:sz w:val="22"/>
          <w:szCs w:val="22"/>
        </w:rPr>
        <w:t>p</w:t>
      </w:r>
      <w:r>
        <w:rPr>
          <w:rFonts w:ascii="DIN" w:hAnsi="DIN"/>
          <w:sz w:val="22"/>
          <w:szCs w:val="22"/>
        </w:rPr>
        <w:t>ublics,</w:t>
      </w:r>
    </w:p>
    <w:p w14:paraId="7677E829" w14:textId="16480972" w:rsidR="00611B37" w:rsidRDefault="008A157B" w:rsidP="00FA5BAF">
      <w:pPr>
        <w:tabs>
          <w:tab w:val="left" w:pos="720"/>
        </w:tabs>
        <w:jc w:val="both"/>
        <w:rPr>
          <w:rFonts w:ascii="DIN" w:hAnsi="DIN"/>
          <w:sz w:val="22"/>
          <w:szCs w:val="22"/>
        </w:rPr>
      </w:pPr>
      <w:r w:rsidRPr="00EC2903">
        <w:rPr>
          <w:rFonts w:ascii="DIN" w:hAnsi="DIN"/>
          <w:sz w:val="22"/>
          <w:szCs w:val="22"/>
        </w:rPr>
        <w:t>-</w:t>
      </w:r>
      <w:r w:rsidR="00FA5BAF">
        <w:rPr>
          <w:rFonts w:ascii="DIN" w:hAnsi="DIN"/>
          <w:sz w:val="22"/>
          <w:szCs w:val="22"/>
        </w:rPr>
        <w:t>Vu les prévisions météorologiques annoncées pour ce samedi 26 octobre 2024 prévoyant de très fort cumuls sur le territoire,</w:t>
      </w:r>
    </w:p>
    <w:p w14:paraId="47C1B486" w14:textId="719798AD" w:rsidR="00FA5BAF" w:rsidRDefault="00FA5BAF" w:rsidP="00FA5BAF">
      <w:pPr>
        <w:tabs>
          <w:tab w:val="left" w:pos="720"/>
        </w:tabs>
        <w:jc w:val="both"/>
        <w:rPr>
          <w:rFonts w:ascii="DIN" w:hAnsi="DIN"/>
          <w:sz w:val="22"/>
          <w:szCs w:val="22"/>
        </w:rPr>
      </w:pPr>
      <w:r>
        <w:rPr>
          <w:rFonts w:ascii="DIN" w:hAnsi="DIN"/>
          <w:sz w:val="22"/>
          <w:szCs w:val="22"/>
        </w:rPr>
        <w:t xml:space="preserve">-CONSIDERANT la vigilance ORANGE émise par la Préfecture du Var jusqu’à samedi 26 octobre 2024 au soir, </w:t>
      </w:r>
    </w:p>
    <w:p w14:paraId="28C92010" w14:textId="20CBAA47" w:rsidR="008013AA" w:rsidRDefault="008013AA" w:rsidP="00AC2389">
      <w:pPr>
        <w:jc w:val="both"/>
        <w:rPr>
          <w:rFonts w:ascii="DIN" w:hAnsi="DIN"/>
          <w:sz w:val="22"/>
          <w:szCs w:val="22"/>
        </w:rPr>
      </w:pPr>
      <w:r>
        <w:rPr>
          <w:rFonts w:ascii="DIN" w:hAnsi="DIN"/>
          <w:sz w:val="22"/>
          <w:szCs w:val="22"/>
        </w:rPr>
        <w:t xml:space="preserve">- CONSIDERANT </w:t>
      </w:r>
      <w:r w:rsidR="00885867">
        <w:rPr>
          <w:rFonts w:ascii="DIN" w:hAnsi="DIN"/>
          <w:sz w:val="22"/>
          <w:szCs w:val="22"/>
        </w:rPr>
        <w:t>que dans l’intérêt général</w:t>
      </w:r>
      <w:r w:rsidR="00FA5BAF">
        <w:rPr>
          <w:rFonts w:ascii="DIN" w:hAnsi="DIN"/>
          <w:sz w:val="22"/>
          <w:szCs w:val="22"/>
        </w:rPr>
        <w:t xml:space="preserve"> et la sécurité publique</w:t>
      </w:r>
      <w:r w:rsidR="00885867">
        <w:rPr>
          <w:rFonts w:ascii="DIN" w:hAnsi="DIN"/>
          <w:sz w:val="22"/>
          <w:szCs w:val="22"/>
        </w:rPr>
        <w:t xml:space="preserve">, il convient </w:t>
      </w:r>
      <w:r w:rsidR="00FA5BAF">
        <w:rPr>
          <w:rFonts w:ascii="DIN" w:hAnsi="DIN"/>
          <w:sz w:val="22"/>
          <w:szCs w:val="22"/>
        </w:rPr>
        <w:t>d’annuler le marché forain de samedi 26 octobre 2024.</w:t>
      </w:r>
      <w:r w:rsidR="00885867">
        <w:rPr>
          <w:rFonts w:ascii="DIN" w:hAnsi="DIN"/>
          <w:sz w:val="22"/>
          <w:szCs w:val="22"/>
        </w:rPr>
        <w:t xml:space="preserve"> </w:t>
      </w:r>
    </w:p>
    <w:p w14:paraId="4FE28F17" w14:textId="77777777" w:rsidR="009F0B24" w:rsidRPr="00583230" w:rsidRDefault="009F0B24" w:rsidP="00496BE8">
      <w:pPr>
        <w:jc w:val="center"/>
        <w:rPr>
          <w:rFonts w:ascii="DIN" w:hAnsi="DIN"/>
          <w:b/>
          <w:sz w:val="10"/>
          <w:szCs w:val="10"/>
          <w:u w:val="single"/>
        </w:rPr>
      </w:pPr>
    </w:p>
    <w:p w14:paraId="6FB2F2C4" w14:textId="649B5F51" w:rsidR="00583230" w:rsidRDefault="000428F5" w:rsidP="00583230">
      <w:pPr>
        <w:jc w:val="center"/>
        <w:rPr>
          <w:rFonts w:ascii="DIN" w:hAnsi="DIN"/>
          <w:b/>
          <w:sz w:val="24"/>
          <w:szCs w:val="24"/>
          <w:u w:val="single"/>
        </w:rPr>
      </w:pPr>
      <w:r>
        <w:rPr>
          <w:rFonts w:ascii="DIN" w:hAnsi="DIN"/>
          <w:b/>
          <w:sz w:val="24"/>
          <w:szCs w:val="24"/>
          <w:u w:val="single"/>
        </w:rPr>
        <w:t>ARRET</w:t>
      </w:r>
      <w:r w:rsidR="00EC2903" w:rsidRPr="00C841BD">
        <w:rPr>
          <w:rFonts w:ascii="DIN" w:hAnsi="DIN"/>
          <w:b/>
          <w:sz w:val="24"/>
          <w:szCs w:val="24"/>
          <w:u w:val="single"/>
        </w:rPr>
        <w:t>E</w:t>
      </w:r>
    </w:p>
    <w:p w14:paraId="707FBBCD" w14:textId="6F20E0EA" w:rsidR="00EC2903" w:rsidRPr="00AC2389" w:rsidRDefault="00EC2903" w:rsidP="00EC2903">
      <w:pPr>
        <w:rPr>
          <w:rFonts w:ascii="DIN" w:hAnsi="DIN"/>
          <w:b/>
          <w:sz w:val="22"/>
          <w:szCs w:val="22"/>
          <w:u w:val="single"/>
        </w:rPr>
      </w:pPr>
      <w:r w:rsidRPr="00AC2389">
        <w:rPr>
          <w:rFonts w:ascii="DIN" w:hAnsi="DIN"/>
          <w:b/>
          <w:sz w:val="22"/>
          <w:szCs w:val="22"/>
          <w:u w:val="single"/>
        </w:rPr>
        <w:t>ARTICLE 1</w:t>
      </w:r>
    </w:p>
    <w:p w14:paraId="499BE237" w14:textId="14593478" w:rsidR="00510F9D" w:rsidRPr="00510F9D" w:rsidRDefault="009F0B24" w:rsidP="00510F9D">
      <w:pPr>
        <w:overflowPunct/>
        <w:autoSpaceDE/>
        <w:autoSpaceDN/>
        <w:adjustRightInd/>
        <w:jc w:val="both"/>
        <w:textAlignment w:val="auto"/>
        <w:rPr>
          <w:rFonts w:ascii="DIN" w:hAnsi="DIN"/>
          <w:b/>
          <w:bCs/>
          <w:sz w:val="22"/>
          <w:szCs w:val="22"/>
        </w:rPr>
      </w:pPr>
      <w:r>
        <w:rPr>
          <w:rFonts w:ascii="DIN" w:hAnsi="DIN"/>
          <w:sz w:val="22"/>
          <w:szCs w:val="22"/>
        </w:rPr>
        <w:t>L</w:t>
      </w:r>
      <w:r w:rsidR="00510F9D" w:rsidRPr="00510F9D">
        <w:rPr>
          <w:rFonts w:ascii="DIN" w:hAnsi="DIN"/>
          <w:sz w:val="22"/>
          <w:szCs w:val="22"/>
        </w:rPr>
        <w:t xml:space="preserve">e marché </w:t>
      </w:r>
      <w:r>
        <w:rPr>
          <w:rFonts w:ascii="DIN" w:hAnsi="DIN"/>
          <w:sz w:val="22"/>
          <w:szCs w:val="22"/>
        </w:rPr>
        <w:t xml:space="preserve">hebdomadaire </w:t>
      </w:r>
      <w:r w:rsidR="00510F9D" w:rsidRPr="00510F9D">
        <w:rPr>
          <w:rFonts w:ascii="DIN" w:hAnsi="DIN"/>
          <w:sz w:val="22"/>
          <w:szCs w:val="22"/>
        </w:rPr>
        <w:t>d</w:t>
      </w:r>
      <w:r w:rsidR="002326D9">
        <w:rPr>
          <w:rFonts w:ascii="DIN" w:hAnsi="DIN"/>
          <w:sz w:val="22"/>
          <w:szCs w:val="22"/>
        </w:rPr>
        <w:t>u</w:t>
      </w:r>
      <w:r w:rsidR="00F853B8">
        <w:rPr>
          <w:rFonts w:ascii="DIN" w:hAnsi="DIN"/>
          <w:sz w:val="22"/>
          <w:szCs w:val="22"/>
        </w:rPr>
        <w:t xml:space="preserve"> samedi </w:t>
      </w:r>
      <w:r w:rsidR="00FA5BAF">
        <w:rPr>
          <w:rFonts w:ascii="DIN" w:hAnsi="DIN"/>
          <w:sz w:val="22"/>
          <w:szCs w:val="22"/>
        </w:rPr>
        <w:t>26 octobre 2024 est annulé pour cause d’intempéries.</w:t>
      </w:r>
    </w:p>
    <w:p w14:paraId="416EE8C1" w14:textId="77777777" w:rsidR="00611B37" w:rsidRPr="00583230" w:rsidRDefault="00611B37" w:rsidP="00746704">
      <w:pPr>
        <w:rPr>
          <w:rFonts w:ascii="DIN" w:hAnsi="DIN"/>
          <w:sz w:val="10"/>
          <w:szCs w:val="10"/>
        </w:rPr>
      </w:pPr>
    </w:p>
    <w:p w14:paraId="519B556C" w14:textId="77777777" w:rsidR="00711F97" w:rsidRPr="00583230" w:rsidRDefault="00711F97" w:rsidP="00746704">
      <w:pPr>
        <w:rPr>
          <w:rFonts w:ascii="DIN" w:hAnsi="DIN"/>
          <w:b/>
          <w:sz w:val="10"/>
          <w:szCs w:val="10"/>
          <w:u w:val="single"/>
        </w:rPr>
      </w:pPr>
    </w:p>
    <w:p w14:paraId="68CDE97C" w14:textId="1E72F3F3" w:rsidR="00EC2903" w:rsidRPr="00AC2389" w:rsidRDefault="000428F5" w:rsidP="00746704">
      <w:pPr>
        <w:rPr>
          <w:rFonts w:ascii="DIN" w:hAnsi="DIN"/>
          <w:b/>
          <w:sz w:val="22"/>
          <w:szCs w:val="22"/>
          <w:u w:val="single"/>
        </w:rPr>
      </w:pPr>
      <w:r w:rsidRPr="00AC2389">
        <w:rPr>
          <w:rFonts w:ascii="DIN" w:hAnsi="DIN"/>
          <w:b/>
          <w:sz w:val="22"/>
          <w:szCs w:val="22"/>
          <w:u w:val="single"/>
        </w:rPr>
        <w:t xml:space="preserve">ARTICLE </w:t>
      </w:r>
      <w:r w:rsidR="00FA5BAF">
        <w:rPr>
          <w:rFonts w:ascii="DIN" w:hAnsi="DIN"/>
          <w:b/>
          <w:sz w:val="22"/>
          <w:szCs w:val="22"/>
          <w:u w:val="single"/>
        </w:rPr>
        <w:t>2</w:t>
      </w:r>
    </w:p>
    <w:p w14:paraId="3E833993" w14:textId="2DADC078" w:rsidR="00902F7E" w:rsidRDefault="00746704" w:rsidP="00746704">
      <w:pPr>
        <w:pStyle w:val="Corpsdetexte21"/>
        <w:jc w:val="both"/>
        <w:rPr>
          <w:rFonts w:ascii="DIN" w:hAnsi="DIN"/>
          <w:sz w:val="22"/>
          <w:szCs w:val="22"/>
        </w:rPr>
      </w:pPr>
      <w:r w:rsidRPr="00EC2903">
        <w:rPr>
          <w:rFonts w:ascii="DIN" w:hAnsi="DIN"/>
          <w:sz w:val="22"/>
          <w:szCs w:val="22"/>
        </w:rPr>
        <w:t>En cas d’infraction aux</w:t>
      </w:r>
      <w:r w:rsidR="00EC2903" w:rsidRPr="00EC2903">
        <w:rPr>
          <w:rFonts w:ascii="DIN" w:hAnsi="DIN"/>
          <w:sz w:val="22"/>
          <w:szCs w:val="22"/>
        </w:rPr>
        <w:t xml:space="preserve"> </w:t>
      </w:r>
      <w:r w:rsidRPr="00EC2903">
        <w:rPr>
          <w:rFonts w:ascii="DIN" w:hAnsi="DIN"/>
          <w:sz w:val="22"/>
          <w:szCs w:val="22"/>
        </w:rPr>
        <w:t>prescriptions du</w:t>
      </w:r>
      <w:r w:rsidR="00EC2903" w:rsidRPr="00EC2903">
        <w:rPr>
          <w:rFonts w:ascii="DIN" w:hAnsi="DIN"/>
          <w:sz w:val="22"/>
          <w:szCs w:val="22"/>
        </w:rPr>
        <w:t xml:space="preserve"> présent arrêté, conformément aux dispositions des articles R 417.10 et R 412.26 du </w:t>
      </w:r>
      <w:r w:rsidR="00E531CA">
        <w:rPr>
          <w:rFonts w:ascii="DIN" w:hAnsi="DIN"/>
          <w:sz w:val="22"/>
          <w:szCs w:val="22"/>
        </w:rPr>
        <w:t>c</w:t>
      </w:r>
      <w:r w:rsidR="00EC2903" w:rsidRPr="00EC2903">
        <w:rPr>
          <w:rFonts w:ascii="DIN" w:hAnsi="DIN"/>
          <w:sz w:val="22"/>
          <w:szCs w:val="22"/>
        </w:rPr>
        <w:t xml:space="preserve">ode de la </w:t>
      </w:r>
      <w:r w:rsidR="00E531CA">
        <w:rPr>
          <w:rFonts w:ascii="DIN" w:hAnsi="DIN"/>
          <w:sz w:val="22"/>
          <w:szCs w:val="22"/>
        </w:rPr>
        <w:t>r</w:t>
      </w:r>
      <w:r w:rsidR="00EC2903" w:rsidRPr="00EC2903">
        <w:rPr>
          <w:rFonts w:ascii="DIN" w:hAnsi="DIN"/>
          <w:sz w:val="22"/>
          <w:szCs w:val="22"/>
        </w:rPr>
        <w:t>oute, il sera prévu l’enlèvement du véhicule aux frais du contrevenant et à leurs risques et périls.</w:t>
      </w:r>
    </w:p>
    <w:p w14:paraId="1CEA0C6D" w14:textId="77777777" w:rsidR="00F56BE9" w:rsidRPr="00583230" w:rsidRDefault="00F56BE9" w:rsidP="00746704">
      <w:pPr>
        <w:rPr>
          <w:rFonts w:ascii="DIN" w:hAnsi="DIN"/>
          <w:b/>
          <w:sz w:val="10"/>
          <w:szCs w:val="10"/>
          <w:u w:val="single"/>
        </w:rPr>
      </w:pPr>
    </w:p>
    <w:p w14:paraId="30EF3843" w14:textId="5C556AFC" w:rsidR="001F5CF5" w:rsidRPr="001F5CF5" w:rsidRDefault="001F5CF5" w:rsidP="001F5CF5">
      <w:pPr>
        <w:jc w:val="both"/>
        <w:rPr>
          <w:rFonts w:ascii="DIN" w:hAnsi="DIN"/>
          <w:sz w:val="22"/>
          <w:szCs w:val="22"/>
        </w:rPr>
      </w:pPr>
      <w:r w:rsidRPr="001F5CF5">
        <w:rPr>
          <w:rFonts w:ascii="DIN" w:hAnsi="DIN"/>
          <w:b/>
          <w:sz w:val="22"/>
          <w:szCs w:val="22"/>
          <w:u w:val="single"/>
        </w:rPr>
        <w:t xml:space="preserve">ARTICLE </w:t>
      </w:r>
      <w:r w:rsidR="00FA5BAF">
        <w:rPr>
          <w:rFonts w:ascii="DIN" w:hAnsi="DIN"/>
          <w:b/>
          <w:sz w:val="22"/>
          <w:szCs w:val="22"/>
          <w:u w:val="single"/>
        </w:rPr>
        <w:t>3</w:t>
      </w:r>
    </w:p>
    <w:p w14:paraId="26A156D1" w14:textId="3D6F3CD0" w:rsidR="001F5CF5" w:rsidRDefault="001F5CF5" w:rsidP="001F5CF5">
      <w:pPr>
        <w:jc w:val="both"/>
        <w:rPr>
          <w:rFonts w:ascii="DIN" w:hAnsi="DIN"/>
          <w:sz w:val="22"/>
          <w:szCs w:val="22"/>
        </w:rPr>
      </w:pPr>
      <w:r w:rsidRPr="001F5CF5">
        <w:rPr>
          <w:rFonts w:ascii="DIN" w:hAnsi="DIN"/>
          <w:sz w:val="22"/>
          <w:szCs w:val="22"/>
        </w:rPr>
        <w:t xml:space="preserve">Monsieur le Maire, Monsieur le commandant de la brigade de gendarmerie de Grimaud, Monsieur le chef de centre des sapeurs-pompiers de Grimaud, Monsieur le </w:t>
      </w:r>
      <w:r w:rsidR="00D22F0F">
        <w:rPr>
          <w:rFonts w:ascii="DIN" w:hAnsi="DIN"/>
          <w:sz w:val="22"/>
          <w:szCs w:val="22"/>
        </w:rPr>
        <w:t>Directeur</w:t>
      </w:r>
      <w:r w:rsidRPr="001F5CF5">
        <w:rPr>
          <w:rFonts w:ascii="DIN" w:hAnsi="DIN"/>
          <w:sz w:val="22"/>
          <w:szCs w:val="22"/>
        </w:rPr>
        <w:t xml:space="preserve"> de la police municipale de Cogolin, </w:t>
      </w:r>
      <w:r w:rsidR="00583230">
        <w:rPr>
          <w:rFonts w:ascii="DIN" w:hAnsi="DIN"/>
          <w:sz w:val="22"/>
          <w:szCs w:val="22"/>
        </w:rPr>
        <w:t xml:space="preserve">le Régisseur Placier, le </w:t>
      </w:r>
      <w:r w:rsidR="00D22F0F">
        <w:rPr>
          <w:rFonts w:ascii="DIN" w:hAnsi="DIN"/>
          <w:sz w:val="22"/>
          <w:szCs w:val="22"/>
        </w:rPr>
        <w:t>Directeur</w:t>
      </w:r>
      <w:r w:rsidRPr="001F5CF5">
        <w:rPr>
          <w:rFonts w:ascii="DIN" w:hAnsi="DIN"/>
          <w:sz w:val="22"/>
          <w:szCs w:val="22"/>
        </w:rPr>
        <w:t xml:space="preserve"> des services techniques de la ville, sont chargés, chacun en ce qui le concerne, de l’exécution du présent arrêté.</w:t>
      </w:r>
    </w:p>
    <w:p w14:paraId="49D5E1B0" w14:textId="77777777" w:rsidR="00FA5BAF" w:rsidRDefault="00FA5BAF" w:rsidP="001F5CF5">
      <w:pPr>
        <w:jc w:val="both"/>
        <w:rPr>
          <w:rFonts w:ascii="DIN" w:hAnsi="DIN"/>
          <w:sz w:val="22"/>
          <w:szCs w:val="22"/>
        </w:rPr>
      </w:pPr>
    </w:p>
    <w:p w14:paraId="07BA7B30" w14:textId="77777777" w:rsidR="00FA5BAF" w:rsidRPr="00583230" w:rsidRDefault="00FA5BAF" w:rsidP="001F5CF5">
      <w:pPr>
        <w:jc w:val="both"/>
        <w:rPr>
          <w:rFonts w:ascii="DIN" w:hAnsi="DIN"/>
          <w:sz w:val="22"/>
          <w:szCs w:val="22"/>
        </w:rPr>
      </w:pPr>
    </w:p>
    <w:p w14:paraId="2388D877" w14:textId="0C62BBD7" w:rsidR="001F5CF5" w:rsidRPr="00D10379" w:rsidRDefault="001F5CF5" w:rsidP="001F5CF5">
      <w:pPr>
        <w:jc w:val="both"/>
        <w:rPr>
          <w:rFonts w:ascii="DIN" w:hAnsi="DIN"/>
          <w:sz w:val="22"/>
          <w:szCs w:val="22"/>
        </w:rPr>
      </w:pPr>
      <w:r>
        <w:rPr>
          <w:rFonts w:ascii="DIN" w:hAnsi="DIN"/>
          <w:sz w:val="22"/>
          <w:szCs w:val="22"/>
        </w:rPr>
        <w:tab/>
      </w:r>
      <w:r>
        <w:rPr>
          <w:rFonts w:ascii="DIN" w:hAnsi="DIN"/>
          <w:sz w:val="22"/>
          <w:szCs w:val="22"/>
        </w:rPr>
        <w:tab/>
      </w:r>
      <w:r>
        <w:rPr>
          <w:rFonts w:ascii="DIN" w:hAnsi="DIN"/>
          <w:sz w:val="22"/>
          <w:szCs w:val="22"/>
        </w:rPr>
        <w:tab/>
      </w:r>
      <w:r>
        <w:rPr>
          <w:rFonts w:ascii="DIN" w:hAnsi="DIN"/>
          <w:sz w:val="22"/>
          <w:szCs w:val="22"/>
        </w:rPr>
        <w:tab/>
      </w:r>
      <w:r>
        <w:rPr>
          <w:rFonts w:ascii="DIN" w:hAnsi="DIN"/>
          <w:sz w:val="22"/>
          <w:szCs w:val="22"/>
        </w:rPr>
        <w:tab/>
      </w:r>
      <w:r>
        <w:rPr>
          <w:rFonts w:ascii="DIN" w:hAnsi="DIN"/>
          <w:sz w:val="22"/>
          <w:szCs w:val="22"/>
        </w:rPr>
        <w:tab/>
      </w:r>
      <w:r w:rsidR="00583230">
        <w:rPr>
          <w:rFonts w:ascii="DIN" w:hAnsi="DIN"/>
          <w:sz w:val="22"/>
          <w:szCs w:val="22"/>
        </w:rPr>
        <w:tab/>
      </w:r>
      <w:r>
        <w:rPr>
          <w:rFonts w:ascii="DIN" w:hAnsi="DIN"/>
          <w:sz w:val="22"/>
          <w:szCs w:val="22"/>
        </w:rPr>
        <w:tab/>
      </w:r>
      <w:r w:rsidRPr="00D10379">
        <w:rPr>
          <w:rFonts w:ascii="DIN" w:hAnsi="DIN"/>
          <w:sz w:val="22"/>
          <w:szCs w:val="22"/>
        </w:rPr>
        <w:t>Fait à C</w:t>
      </w:r>
      <w:r>
        <w:rPr>
          <w:rFonts w:ascii="DIN" w:hAnsi="DIN"/>
          <w:sz w:val="22"/>
          <w:szCs w:val="22"/>
        </w:rPr>
        <w:t>ogolin</w:t>
      </w:r>
      <w:r w:rsidRPr="00D10379">
        <w:rPr>
          <w:rFonts w:ascii="DIN" w:hAnsi="DIN"/>
          <w:sz w:val="22"/>
          <w:szCs w:val="22"/>
        </w:rPr>
        <w:t xml:space="preserve">, le </w:t>
      </w:r>
      <w:r w:rsidR="00FA5BAF">
        <w:rPr>
          <w:rFonts w:ascii="DIN" w:hAnsi="DIN"/>
          <w:sz w:val="22"/>
          <w:szCs w:val="22"/>
        </w:rPr>
        <w:t>25 octobre</w:t>
      </w:r>
      <w:r w:rsidR="00D22F0F">
        <w:rPr>
          <w:rFonts w:ascii="DIN" w:hAnsi="DIN"/>
          <w:sz w:val="22"/>
          <w:szCs w:val="22"/>
        </w:rPr>
        <w:t xml:space="preserve"> 2024</w:t>
      </w:r>
    </w:p>
    <w:p w14:paraId="14222860" w14:textId="35A576B7" w:rsidR="001F5CF5" w:rsidRPr="00583230" w:rsidRDefault="001F5CF5" w:rsidP="001F5CF5">
      <w:pPr>
        <w:jc w:val="both"/>
        <w:rPr>
          <w:rFonts w:ascii="DIN" w:hAnsi="DIN"/>
          <w:sz w:val="16"/>
          <w:szCs w:val="16"/>
        </w:rPr>
      </w:pPr>
      <w:r w:rsidRPr="00D10379">
        <w:rPr>
          <w:rFonts w:ascii="DIN" w:hAnsi="DIN"/>
          <w:sz w:val="22"/>
          <w:szCs w:val="22"/>
        </w:rPr>
        <w:tab/>
      </w:r>
      <w:r w:rsidRPr="00D10379">
        <w:rPr>
          <w:rFonts w:ascii="DIN" w:hAnsi="DIN"/>
          <w:sz w:val="22"/>
          <w:szCs w:val="22"/>
        </w:rPr>
        <w:tab/>
      </w:r>
      <w:r w:rsidRPr="00D10379">
        <w:rPr>
          <w:rFonts w:ascii="DIN" w:hAnsi="DIN"/>
          <w:sz w:val="22"/>
          <w:szCs w:val="22"/>
        </w:rPr>
        <w:tab/>
      </w:r>
      <w:r w:rsidRPr="00D10379">
        <w:rPr>
          <w:rFonts w:ascii="DIN" w:hAnsi="DIN"/>
          <w:sz w:val="22"/>
          <w:szCs w:val="22"/>
        </w:rPr>
        <w:tab/>
      </w:r>
      <w:r w:rsidRPr="00D10379">
        <w:rPr>
          <w:rFonts w:ascii="DIN" w:hAnsi="DIN"/>
          <w:sz w:val="22"/>
          <w:szCs w:val="22"/>
        </w:rPr>
        <w:tab/>
      </w:r>
      <w:r w:rsidRPr="00D10379">
        <w:rPr>
          <w:rFonts w:ascii="DIN" w:hAnsi="DIN"/>
          <w:sz w:val="22"/>
          <w:szCs w:val="22"/>
        </w:rPr>
        <w:tab/>
      </w:r>
      <w:r w:rsidR="00583230">
        <w:rPr>
          <w:rFonts w:ascii="DIN" w:hAnsi="DIN"/>
          <w:sz w:val="22"/>
          <w:szCs w:val="22"/>
        </w:rPr>
        <w:tab/>
      </w:r>
      <w:r w:rsidRPr="00D10379">
        <w:rPr>
          <w:rFonts w:ascii="DIN" w:hAnsi="DIN"/>
          <w:sz w:val="22"/>
          <w:szCs w:val="22"/>
        </w:rPr>
        <w:tab/>
      </w:r>
      <w:r w:rsidRPr="00D10379">
        <w:rPr>
          <w:rFonts w:ascii="DIN" w:hAnsi="DIN"/>
          <w:sz w:val="22"/>
          <w:szCs w:val="22"/>
        </w:rPr>
        <w:tab/>
      </w:r>
    </w:p>
    <w:p w14:paraId="7D73B055" w14:textId="27C82465" w:rsidR="001F5CF5" w:rsidRPr="00D10379" w:rsidRDefault="001F5CF5" w:rsidP="001F5CF5">
      <w:pPr>
        <w:jc w:val="both"/>
        <w:rPr>
          <w:rFonts w:ascii="DIN" w:hAnsi="DIN"/>
          <w:sz w:val="22"/>
          <w:szCs w:val="22"/>
        </w:rPr>
      </w:pPr>
      <w:r>
        <w:rPr>
          <w:rFonts w:ascii="DIN" w:hAnsi="DIN"/>
          <w:sz w:val="22"/>
          <w:szCs w:val="22"/>
        </w:rPr>
        <w:tab/>
      </w:r>
      <w:r>
        <w:rPr>
          <w:rFonts w:ascii="DIN" w:hAnsi="DIN"/>
          <w:sz w:val="22"/>
          <w:szCs w:val="22"/>
        </w:rPr>
        <w:tab/>
      </w:r>
      <w:r>
        <w:rPr>
          <w:rFonts w:ascii="DIN" w:hAnsi="DIN"/>
          <w:sz w:val="22"/>
          <w:szCs w:val="22"/>
        </w:rPr>
        <w:tab/>
      </w:r>
      <w:r>
        <w:rPr>
          <w:rFonts w:ascii="DIN" w:hAnsi="DIN"/>
          <w:sz w:val="22"/>
          <w:szCs w:val="22"/>
        </w:rPr>
        <w:tab/>
      </w:r>
      <w:r>
        <w:rPr>
          <w:rFonts w:ascii="DIN" w:hAnsi="DIN"/>
          <w:sz w:val="22"/>
          <w:szCs w:val="22"/>
        </w:rPr>
        <w:tab/>
      </w:r>
      <w:r>
        <w:rPr>
          <w:rFonts w:ascii="DIN" w:hAnsi="DIN"/>
          <w:sz w:val="22"/>
          <w:szCs w:val="22"/>
        </w:rPr>
        <w:tab/>
      </w:r>
      <w:r w:rsidR="00583230">
        <w:rPr>
          <w:rFonts w:ascii="DIN" w:hAnsi="DIN"/>
          <w:sz w:val="22"/>
          <w:szCs w:val="22"/>
        </w:rPr>
        <w:tab/>
      </w:r>
      <w:r>
        <w:rPr>
          <w:rFonts w:ascii="DIN" w:hAnsi="DIN"/>
          <w:sz w:val="22"/>
          <w:szCs w:val="22"/>
        </w:rPr>
        <w:tab/>
        <w:t>Le maire</w:t>
      </w:r>
    </w:p>
    <w:p w14:paraId="5A409554" w14:textId="77777777" w:rsidR="001F5CF5" w:rsidRPr="00583230" w:rsidRDefault="001F5CF5" w:rsidP="001F5CF5">
      <w:pPr>
        <w:jc w:val="both"/>
        <w:rPr>
          <w:rFonts w:ascii="DIN" w:hAnsi="DIN"/>
          <w:sz w:val="16"/>
          <w:szCs w:val="16"/>
        </w:rPr>
      </w:pPr>
    </w:p>
    <w:p w14:paraId="0C0588AB" w14:textId="763E0525" w:rsidR="001F5CF5" w:rsidRPr="00583230" w:rsidRDefault="001F5CF5" w:rsidP="001F5CF5">
      <w:pPr>
        <w:jc w:val="both"/>
        <w:rPr>
          <w:rFonts w:ascii="DIN" w:hAnsi="DIN"/>
          <w:sz w:val="22"/>
          <w:szCs w:val="22"/>
        </w:rPr>
      </w:pPr>
      <w:r w:rsidRPr="00D10379">
        <w:rPr>
          <w:rFonts w:ascii="DIN" w:hAnsi="DIN"/>
          <w:sz w:val="22"/>
          <w:szCs w:val="22"/>
        </w:rPr>
        <w:tab/>
      </w:r>
      <w:r w:rsidRPr="00D10379">
        <w:rPr>
          <w:rFonts w:ascii="DIN" w:hAnsi="DIN"/>
          <w:sz w:val="22"/>
          <w:szCs w:val="22"/>
        </w:rPr>
        <w:tab/>
      </w:r>
      <w:r w:rsidRPr="00D10379">
        <w:rPr>
          <w:rFonts w:ascii="DIN" w:hAnsi="DIN"/>
          <w:sz w:val="22"/>
          <w:szCs w:val="22"/>
        </w:rPr>
        <w:tab/>
      </w:r>
      <w:r w:rsidRPr="00D10379">
        <w:rPr>
          <w:rFonts w:ascii="DIN" w:hAnsi="DIN"/>
          <w:sz w:val="22"/>
          <w:szCs w:val="22"/>
        </w:rPr>
        <w:tab/>
      </w:r>
      <w:r w:rsidRPr="00D10379">
        <w:rPr>
          <w:rFonts w:ascii="DIN" w:hAnsi="DIN"/>
          <w:sz w:val="22"/>
          <w:szCs w:val="22"/>
        </w:rPr>
        <w:tab/>
      </w:r>
      <w:r w:rsidRPr="00D10379">
        <w:rPr>
          <w:rFonts w:ascii="DIN" w:hAnsi="DIN"/>
          <w:sz w:val="22"/>
          <w:szCs w:val="22"/>
        </w:rPr>
        <w:tab/>
      </w:r>
      <w:r w:rsidRPr="00D10379">
        <w:rPr>
          <w:rFonts w:ascii="DIN" w:hAnsi="DIN"/>
          <w:sz w:val="22"/>
          <w:szCs w:val="22"/>
        </w:rPr>
        <w:tab/>
      </w:r>
      <w:r w:rsidR="00583230">
        <w:rPr>
          <w:rFonts w:ascii="DIN" w:hAnsi="DIN"/>
          <w:sz w:val="22"/>
          <w:szCs w:val="22"/>
        </w:rPr>
        <w:tab/>
      </w:r>
      <w:r>
        <w:rPr>
          <w:rFonts w:ascii="DIN" w:hAnsi="DIN"/>
          <w:sz w:val="22"/>
          <w:szCs w:val="22"/>
        </w:rPr>
        <w:t>Marc Etienne LANSADE</w:t>
      </w:r>
    </w:p>
    <w:p w14:paraId="4B58C018" w14:textId="77777777" w:rsidR="001F5CF5" w:rsidRDefault="001F5CF5" w:rsidP="001F5CF5">
      <w:pPr>
        <w:tabs>
          <w:tab w:val="left" w:pos="851"/>
          <w:tab w:val="left" w:pos="5387"/>
        </w:tabs>
        <w:rPr>
          <w:rFonts w:ascii="DIN" w:hAnsi="DIN"/>
          <w:sz w:val="18"/>
          <w:szCs w:val="18"/>
        </w:rPr>
      </w:pPr>
      <w:r>
        <w:rPr>
          <w:rFonts w:ascii="DIN" w:hAnsi="DIN"/>
          <w:sz w:val="18"/>
          <w:szCs w:val="18"/>
        </w:rPr>
        <w:t xml:space="preserve">Le Maire : </w:t>
      </w:r>
    </w:p>
    <w:p w14:paraId="26CE267F" w14:textId="56EF7F18" w:rsidR="001F5CF5" w:rsidRDefault="00583230" w:rsidP="00583230">
      <w:pPr>
        <w:overflowPunct/>
        <w:autoSpaceDE/>
        <w:adjustRightInd/>
        <w:textAlignment w:val="auto"/>
        <w:rPr>
          <w:rFonts w:ascii="DIN" w:hAnsi="DIN"/>
          <w:sz w:val="16"/>
          <w:szCs w:val="16"/>
        </w:rPr>
      </w:pPr>
      <w:r>
        <w:rPr>
          <w:rFonts w:ascii="DIN" w:hAnsi="DIN"/>
          <w:sz w:val="16"/>
          <w:szCs w:val="16"/>
        </w:rPr>
        <w:t>-</w:t>
      </w:r>
      <w:r w:rsidR="001F5CF5">
        <w:rPr>
          <w:rFonts w:ascii="DIN" w:hAnsi="DIN"/>
          <w:sz w:val="16"/>
          <w:szCs w:val="16"/>
        </w:rPr>
        <w:t>Certifie, sous sa responsabilité, le caractère exécutoire de cet acte,</w:t>
      </w:r>
    </w:p>
    <w:p w14:paraId="4DA79E71" w14:textId="3CEBA4FE" w:rsidR="001F5CF5" w:rsidRDefault="00583230" w:rsidP="00583230">
      <w:pPr>
        <w:overflowPunct/>
        <w:autoSpaceDE/>
        <w:adjustRightInd/>
        <w:textAlignment w:val="auto"/>
        <w:rPr>
          <w:rFonts w:ascii="DIN" w:hAnsi="DIN"/>
          <w:sz w:val="16"/>
          <w:szCs w:val="16"/>
        </w:rPr>
      </w:pPr>
      <w:r>
        <w:rPr>
          <w:rFonts w:ascii="DIN" w:hAnsi="DIN"/>
          <w:sz w:val="16"/>
          <w:szCs w:val="16"/>
        </w:rPr>
        <w:t>-</w:t>
      </w:r>
      <w:r w:rsidR="001F5CF5">
        <w:rPr>
          <w:rFonts w:ascii="DIN" w:hAnsi="DIN"/>
          <w:sz w:val="16"/>
          <w:szCs w:val="16"/>
        </w:rPr>
        <w:t xml:space="preserve">Précise que suivant les dispositions des articles R 421-1 et suivants du Code de Justice Administrative, le présent acte pourra faire l’objet d’un recours contentieux devant le tribunal administratif territorialement compétent </w:t>
      </w:r>
      <w:proofErr w:type="gramStart"/>
      <w:r w:rsidR="001F5CF5">
        <w:rPr>
          <w:rFonts w:ascii="DIN" w:hAnsi="DIN"/>
          <w:sz w:val="16"/>
          <w:szCs w:val="16"/>
        </w:rPr>
        <w:t>( Toulon</w:t>
      </w:r>
      <w:proofErr w:type="gramEnd"/>
      <w:r w:rsidR="001F5CF5">
        <w:rPr>
          <w:rFonts w:ascii="DIN" w:hAnsi="DIN"/>
          <w:sz w:val="16"/>
          <w:szCs w:val="16"/>
        </w:rPr>
        <w:t xml:space="preserve">, 5, rue Racine – BP 40510, 83041 Toulon Cédex, dans un délai de deux mois à compter de sa publication ou de sa notification. Le tribunal administratif peut être saisi par l’application « Télérecours citoyens » accessible par le site internet </w:t>
      </w:r>
      <w:hyperlink r:id="rId7" w:history="1">
        <w:r w:rsidR="001F5CF5" w:rsidRPr="003E6AE4">
          <w:rPr>
            <w:rStyle w:val="Lienhypertexte"/>
            <w:rFonts w:ascii="DIN" w:hAnsi="DIN"/>
            <w:sz w:val="16"/>
            <w:szCs w:val="16"/>
          </w:rPr>
          <w:t>www.telerecours.fr</w:t>
        </w:r>
      </w:hyperlink>
      <w:r w:rsidR="001F5CF5">
        <w:rPr>
          <w:rFonts w:ascii="DIN" w:hAnsi="DIN"/>
          <w:sz w:val="16"/>
          <w:szCs w:val="16"/>
        </w:rPr>
        <w:t xml:space="preserve"> </w:t>
      </w:r>
    </w:p>
    <w:p w14:paraId="327639C1" w14:textId="77777777" w:rsidR="001F5CF5" w:rsidRPr="00D10379" w:rsidRDefault="001F5CF5" w:rsidP="001F5CF5">
      <w:pPr>
        <w:tabs>
          <w:tab w:val="left" w:pos="780"/>
        </w:tabs>
        <w:ind w:left="780"/>
        <w:jc w:val="both"/>
        <w:rPr>
          <w:rFonts w:ascii="DIN" w:hAnsi="DIN"/>
          <w:sz w:val="22"/>
          <w:szCs w:val="22"/>
        </w:rPr>
      </w:pPr>
    </w:p>
    <w:p w14:paraId="109CFEA9" w14:textId="7FE28AAE" w:rsidR="00BF2E27" w:rsidRPr="00B165EC" w:rsidRDefault="00BF2E27" w:rsidP="001F5CF5">
      <w:pPr>
        <w:rPr>
          <w:rFonts w:ascii="DIN" w:hAnsi="DIN"/>
          <w:sz w:val="16"/>
          <w:szCs w:val="16"/>
        </w:rPr>
      </w:pPr>
    </w:p>
    <w:sectPr w:rsidR="00BF2E27" w:rsidRPr="00B165EC" w:rsidSect="00A371AF">
      <w:footerReference w:type="default" r:id="rId8"/>
      <w:headerReference w:type="first" r:id="rId9"/>
      <w:pgSz w:w="11907" w:h="16840" w:code="9"/>
      <w:pgMar w:top="-993" w:right="851" w:bottom="142" w:left="238" w:header="454" w:footer="488" w:gutter="1701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8B046" w14:textId="77777777" w:rsidR="00D740D6" w:rsidRDefault="00D740D6">
      <w:r>
        <w:separator/>
      </w:r>
    </w:p>
  </w:endnote>
  <w:endnote w:type="continuationSeparator" w:id="0">
    <w:p w14:paraId="53B5DAE8" w14:textId="77777777" w:rsidR="00D740D6" w:rsidRDefault="00D7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E064D" w14:textId="0A72E6E4" w:rsidR="004F2701" w:rsidRPr="0062117A" w:rsidRDefault="004F2701">
    <w:pPr>
      <w:pStyle w:val="Pieddepage"/>
      <w:rPr>
        <w:rFonts w:ascii="DIN" w:hAnsi="DIN"/>
        <w:b/>
        <w:sz w:val="16"/>
        <w:szCs w:val="16"/>
      </w:rPr>
    </w:pPr>
    <w:r w:rsidRPr="0062117A">
      <w:rPr>
        <w:rFonts w:ascii="DIN" w:hAnsi="DIN"/>
        <w:b/>
        <w:sz w:val="16"/>
        <w:szCs w:val="16"/>
      </w:rPr>
      <w:t xml:space="preserve">ARRETE N° </w:t>
    </w:r>
    <w:r w:rsidR="00902F7E">
      <w:rPr>
        <w:rFonts w:ascii="DIN" w:hAnsi="DIN"/>
        <w:b/>
        <w:noProof/>
        <w:sz w:val="16"/>
        <w:szCs w:val="16"/>
      </w:rPr>
      <w:t>20</w:t>
    </w:r>
    <w:r w:rsidR="006F7E2C">
      <w:rPr>
        <w:rFonts w:ascii="DIN" w:hAnsi="DIN"/>
        <w:b/>
        <w:noProof/>
        <w:sz w:val="16"/>
        <w:szCs w:val="16"/>
      </w:rPr>
      <w:t>20/</w:t>
    </w:r>
    <w:r w:rsidR="00F7197C">
      <w:rPr>
        <w:rFonts w:ascii="DIN" w:hAnsi="DIN"/>
        <w:b/>
        <w:noProof/>
        <w:sz w:val="16"/>
        <w:szCs w:val="16"/>
      </w:rPr>
      <w:t>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D9FC4" w14:textId="77777777" w:rsidR="00D740D6" w:rsidRDefault="00D740D6">
      <w:r>
        <w:separator/>
      </w:r>
    </w:p>
  </w:footnote>
  <w:footnote w:type="continuationSeparator" w:id="0">
    <w:p w14:paraId="327FF504" w14:textId="77777777" w:rsidR="00D740D6" w:rsidRDefault="00D74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0552B" w14:textId="77777777" w:rsidR="004F2701" w:rsidRPr="0062117A" w:rsidRDefault="00FA5BAF" w:rsidP="001F5CF5">
    <w:pPr>
      <w:spacing w:before="360" w:after="120"/>
      <w:ind w:left="1985" w:right="2070"/>
      <w:jc w:val="center"/>
      <w:rPr>
        <w:rFonts w:ascii="DIN" w:hAnsi="DIN"/>
        <w:b/>
        <w:sz w:val="28"/>
        <w:szCs w:val="28"/>
      </w:rPr>
    </w:pPr>
    <w:r>
      <w:rPr>
        <w:sz w:val="24"/>
        <w:szCs w:val="24"/>
      </w:rPr>
      <w:pict w14:anchorId="2A62BB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90734" o:spid="_x0000_s1025" type="#_x0000_t75" style="position:absolute;left:0;text-align:left;margin-left:-74.45pt;margin-top:-24.95pt;width:85.8pt;height:94.75pt;z-index:-251658752;mso-position-horizontal-relative:margin;mso-position-vertical-relative:margin" o:allowincell="f">
          <v:imagedata r:id="rId1" o:title="cogolin " cropbottom="53921f" cropright="50321f"/>
          <w10:wrap anchorx="margin" anchory="margin"/>
        </v:shape>
      </w:pict>
    </w:r>
    <w:r w:rsidR="004F2701" w:rsidRPr="0062117A">
      <w:rPr>
        <w:rFonts w:ascii="DIN" w:hAnsi="DIN"/>
        <w:b/>
        <w:sz w:val="28"/>
        <w:szCs w:val="28"/>
      </w:rPr>
      <w:t xml:space="preserve"> VILLE DE COGOLIN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A5D11D9"/>
    <w:multiLevelType w:val="hybridMultilevel"/>
    <w:tmpl w:val="D610B06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  <w:u w:val="thick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E8213FE"/>
    <w:multiLevelType w:val="hybridMultilevel"/>
    <w:tmpl w:val="59BAC2FC"/>
    <w:lvl w:ilvl="0" w:tplc="BB9CE6BC">
      <w:start w:val="1"/>
      <w:numFmt w:val="bullet"/>
      <w:lvlText w:val="-"/>
      <w:legacy w:legacy="1" w:legacySpace="0" w:legacyIndent="360"/>
      <w:lvlJc w:val="left"/>
      <w:pPr>
        <w:ind w:left="360" w:hanging="360"/>
      </w:pPr>
      <w:rPr>
        <w:rFonts w:hint="default"/>
        <w:b/>
        <w:i w:val="0"/>
        <w:sz w:val="24"/>
        <w:u w:val="thick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4475D7"/>
    <w:multiLevelType w:val="hybridMultilevel"/>
    <w:tmpl w:val="4678D510"/>
    <w:lvl w:ilvl="0" w:tplc="78B642CA">
      <w:start w:val="1"/>
      <w:numFmt w:val="decimal"/>
      <w:lvlText w:val="ARTICLE 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u w:val="thick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0EE7E5C"/>
    <w:multiLevelType w:val="multilevel"/>
    <w:tmpl w:val="D610B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  <w:u w:val="thick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5C647DA"/>
    <w:multiLevelType w:val="hybridMultilevel"/>
    <w:tmpl w:val="5D32D930"/>
    <w:lvl w:ilvl="0" w:tplc="BB9CE6BC">
      <w:start w:val="1"/>
      <w:numFmt w:val="bullet"/>
      <w:lvlText w:val="-"/>
      <w:legacy w:legacy="1" w:legacySpace="0" w:legacyIndent="360"/>
      <w:lvlJc w:val="left"/>
      <w:pPr>
        <w:ind w:left="218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5" w15:restartNumberingAfterBreak="1">
    <w:nsid w:val="260E0E58"/>
    <w:multiLevelType w:val="multilevel"/>
    <w:tmpl w:val="3C12D5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27732B49"/>
    <w:multiLevelType w:val="hybridMultilevel"/>
    <w:tmpl w:val="7B62CF54"/>
    <w:lvl w:ilvl="0" w:tplc="1EB0888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8AA3BAA"/>
    <w:multiLevelType w:val="hybridMultilevel"/>
    <w:tmpl w:val="190AE444"/>
    <w:lvl w:ilvl="0" w:tplc="B950A8B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1">
    <w:nsid w:val="2937687F"/>
    <w:multiLevelType w:val="hybridMultilevel"/>
    <w:tmpl w:val="20885628"/>
    <w:lvl w:ilvl="0" w:tplc="4C360B5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CC361F9"/>
    <w:multiLevelType w:val="hybridMultilevel"/>
    <w:tmpl w:val="EF44B4C0"/>
    <w:lvl w:ilvl="0" w:tplc="2D520C9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1">
    <w:nsid w:val="31F137C4"/>
    <w:multiLevelType w:val="hybridMultilevel"/>
    <w:tmpl w:val="4C54800C"/>
    <w:lvl w:ilvl="0" w:tplc="BB9CE6BC">
      <w:start w:val="1"/>
      <w:numFmt w:val="bullet"/>
      <w:lvlText w:val="-"/>
      <w:legacy w:legacy="1" w:legacySpace="0" w:legacyIndent="360"/>
      <w:lvlJc w:val="left"/>
      <w:pPr>
        <w:ind w:left="360" w:hanging="360"/>
      </w:pPr>
      <w:rPr>
        <w:rFonts w:hint="default"/>
        <w:b/>
        <w:i w:val="0"/>
        <w:sz w:val="24"/>
        <w:u w:val="thick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51119EF"/>
    <w:multiLevelType w:val="hybridMultilevel"/>
    <w:tmpl w:val="9DB494B2"/>
    <w:lvl w:ilvl="0" w:tplc="985ECE5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1">
    <w:nsid w:val="35164FBD"/>
    <w:multiLevelType w:val="hybridMultilevel"/>
    <w:tmpl w:val="9BF0C05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35F25528"/>
    <w:multiLevelType w:val="multilevel"/>
    <w:tmpl w:val="6F64AAA6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  <w:rPr>
        <w:rFonts w:hint="default"/>
        <w:b/>
        <w:i w:val="0"/>
        <w:sz w:val="24"/>
        <w:u w:val="thick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49D23197"/>
    <w:multiLevelType w:val="multilevel"/>
    <w:tmpl w:val="0B2ACBBA"/>
    <w:lvl w:ilvl="0">
      <w:start w:val="1"/>
      <w:numFmt w:val="upperRoman"/>
      <w:lvlText w:val="ARTICLE %1."/>
      <w:lvlJc w:val="righ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u w:val="thick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4A501BD6"/>
    <w:multiLevelType w:val="multilevel"/>
    <w:tmpl w:val="0420AECE"/>
    <w:lvl w:ilvl="0">
      <w:start w:val="1"/>
      <w:numFmt w:val="upperRoman"/>
      <w:lvlText w:val="ARTICLE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u w:val="thick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B570C74"/>
    <w:multiLevelType w:val="singleLevel"/>
    <w:tmpl w:val="B456D7B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1">
    <w:nsid w:val="543F3C62"/>
    <w:multiLevelType w:val="hybridMultilevel"/>
    <w:tmpl w:val="5B228A1C"/>
    <w:lvl w:ilvl="0" w:tplc="BB9CE6BC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5E3317D5"/>
    <w:multiLevelType w:val="hybridMultilevel"/>
    <w:tmpl w:val="4B16F492"/>
    <w:lvl w:ilvl="0" w:tplc="1EB0888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1">
    <w:nsid w:val="5E872613"/>
    <w:multiLevelType w:val="hybridMultilevel"/>
    <w:tmpl w:val="766A51C4"/>
    <w:lvl w:ilvl="0" w:tplc="AFB40F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1">
    <w:nsid w:val="60457181"/>
    <w:multiLevelType w:val="hybridMultilevel"/>
    <w:tmpl w:val="4CF4AF1C"/>
    <w:lvl w:ilvl="0" w:tplc="DCE0293A">
      <w:start w:val="1"/>
      <w:numFmt w:val="bullet"/>
      <w:lvlText w:val="-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11227F5"/>
    <w:multiLevelType w:val="hybridMultilevel"/>
    <w:tmpl w:val="F09059E6"/>
    <w:lvl w:ilvl="0" w:tplc="E040B3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1">
    <w:nsid w:val="63FD3919"/>
    <w:multiLevelType w:val="hybridMultilevel"/>
    <w:tmpl w:val="6F64AAA6"/>
    <w:lvl w:ilvl="0" w:tplc="BB9CE6BC">
      <w:start w:val="1"/>
      <w:numFmt w:val="bullet"/>
      <w:lvlText w:val="-"/>
      <w:legacy w:legacy="1" w:legacySpace="0" w:legacyIndent="360"/>
      <w:lvlJc w:val="left"/>
      <w:pPr>
        <w:ind w:left="360" w:hanging="360"/>
      </w:pPr>
      <w:rPr>
        <w:rFonts w:hint="default"/>
        <w:b/>
        <w:i w:val="0"/>
        <w:sz w:val="24"/>
        <w:u w:val="thick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61F6A"/>
    <w:multiLevelType w:val="hybridMultilevel"/>
    <w:tmpl w:val="CB7E23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6D4707A5"/>
    <w:multiLevelType w:val="hybridMultilevel"/>
    <w:tmpl w:val="CAA6C4A4"/>
    <w:lvl w:ilvl="0" w:tplc="BB9CE6BC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6EA44C03"/>
    <w:multiLevelType w:val="multilevel"/>
    <w:tmpl w:val="5B228A1C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06399"/>
    <w:multiLevelType w:val="hybridMultilevel"/>
    <w:tmpl w:val="697E78AC"/>
    <w:lvl w:ilvl="0" w:tplc="5D0C2A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759933BB"/>
    <w:multiLevelType w:val="singleLevel"/>
    <w:tmpl w:val="B456D7B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8" w15:restartNumberingAfterBreak="1">
    <w:nsid w:val="79337482"/>
    <w:multiLevelType w:val="multilevel"/>
    <w:tmpl w:val="0B2ACBBA"/>
    <w:lvl w:ilvl="0">
      <w:start w:val="1"/>
      <w:numFmt w:val="upperRoman"/>
      <w:lvlText w:val="ARTICLE %1."/>
      <w:lvlJc w:val="righ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u w:val="thick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0049392">
    <w:abstractNumId w:val="7"/>
  </w:num>
  <w:num w:numId="2" w16cid:durableId="602153774">
    <w:abstractNumId w:val="21"/>
  </w:num>
  <w:num w:numId="3" w16cid:durableId="872612893">
    <w:abstractNumId w:val="11"/>
  </w:num>
  <w:num w:numId="4" w16cid:durableId="1894005448">
    <w:abstractNumId w:val="18"/>
  </w:num>
  <w:num w:numId="5" w16cid:durableId="781414225">
    <w:abstractNumId w:val="6"/>
  </w:num>
  <w:num w:numId="6" w16cid:durableId="291987418">
    <w:abstractNumId w:val="9"/>
  </w:num>
  <w:num w:numId="7" w16cid:durableId="508568426">
    <w:abstractNumId w:val="2"/>
  </w:num>
  <w:num w:numId="8" w16cid:durableId="59652458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8562373">
    <w:abstractNumId w:val="27"/>
  </w:num>
  <w:num w:numId="10" w16cid:durableId="545415309">
    <w:abstractNumId w:val="16"/>
  </w:num>
  <w:num w:numId="11" w16cid:durableId="462310779">
    <w:abstractNumId w:val="5"/>
  </w:num>
  <w:num w:numId="12" w16cid:durableId="1704819296">
    <w:abstractNumId w:val="0"/>
  </w:num>
  <w:num w:numId="13" w16cid:durableId="924806055">
    <w:abstractNumId w:val="3"/>
  </w:num>
  <w:num w:numId="14" w16cid:durableId="389382019">
    <w:abstractNumId w:val="22"/>
  </w:num>
  <w:num w:numId="15" w16cid:durableId="925920832">
    <w:abstractNumId w:val="13"/>
  </w:num>
  <w:num w:numId="16" w16cid:durableId="987396441">
    <w:abstractNumId w:val="1"/>
  </w:num>
  <w:num w:numId="17" w16cid:durableId="1133716479">
    <w:abstractNumId w:val="14"/>
  </w:num>
  <w:num w:numId="18" w16cid:durableId="1839154349">
    <w:abstractNumId w:val="10"/>
  </w:num>
  <w:num w:numId="19" w16cid:durableId="986323007">
    <w:abstractNumId w:val="24"/>
  </w:num>
  <w:num w:numId="20" w16cid:durableId="1123769049">
    <w:abstractNumId w:val="12"/>
  </w:num>
  <w:num w:numId="21" w16cid:durableId="1465931555">
    <w:abstractNumId w:val="17"/>
  </w:num>
  <w:num w:numId="22" w16cid:durableId="123425319">
    <w:abstractNumId w:val="28"/>
  </w:num>
  <w:num w:numId="23" w16cid:durableId="1082991826">
    <w:abstractNumId w:val="15"/>
  </w:num>
  <w:num w:numId="24" w16cid:durableId="1185167478">
    <w:abstractNumId w:val="4"/>
  </w:num>
  <w:num w:numId="25" w16cid:durableId="398595327">
    <w:abstractNumId w:val="25"/>
  </w:num>
  <w:num w:numId="26" w16cid:durableId="1829403273">
    <w:abstractNumId w:val="20"/>
  </w:num>
  <w:num w:numId="27" w16cid:durableId="166949092">
    <w:abstractNumId w:val="8"/>
  </w:num>
  <w:num w:numId="28" w16cid:durableId="4862827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9218519">
    <w:abstractNumId w:val="23"/>
  </w:num>
  <w:num w:numId="30" w16cid:durableId="1848303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E9C"/>
    <w:rsid w:val="000114F5"/>
    <w:rsid w:val="0002096D"/>
    <w:rsid w:val="00020A03"/>
    <w:rsid w:val="00024955"/>
    <w:rsid w:val="000263C3"/>
    <w:rsid w:val="000378DB"/>
    <w:rsid w:val="0004127E"/>
    <w:rsid w:val="000428F5"/>
    <w:rsid w:val="000471AD"/>
    <w:rsid w:val="00054AD0"/>
    <w:rsid w:val="00054E30"/>
    <w:rsid w:val="000606F1"/>
    <w:rsid w:val="0006302D"/>
    <w:rsid w:val="00063CDA"/>
    <w:rsid w:val="00065928"/>
    <w:rsid w:val="00077350"/>
    <w:rsid w:val="00083948"/>
    <w:rsid w:val="00085AD9"/>
    <w:rsid w:val="00087A24"/>
    <w:rsid w:val="00090FE8"/>
    <w:rsid w:val="000A1EA5"/>
    <w:rsid w:val="000A6A5C"/>
    <w:rsid w:val="000A7AE9"/>
    <w:rsid w:val="000A7CEA"/>
    <w:rsid w:val="000B17F4"/>
    <w:rsid w:val="000B5159"/>
    <w:rsid w:val="000B6A0D"/>
    <w:rsid w:val="000B7662"/>
    <w:rsid w:val="000C14F8"/>
    <w:rsid w:val="000D0985"/>
    <w:rsid w:val="000D0A7E"/>
    <w:rsid w:val="000D0E6E"/>
    <w:rsid w:val="000D49FA"/>
    <w:rsid w:val="000E12DF"/>
    <w:rsid w:val="000E5D04"/>
    <w:rsid w:val="000E66BE"/>
    <w:rsid w:val="000F2D40"/>
    <w:rsid w:val="000F63CB"/>
    <w:rsid w:val="001003EF"/>
    <w:rsid w:val="00107D7A"/>
    <w:rsid w:val="00111009"/>
    <w:rsid w:val="00113189"/>
    <w:rsid w:val="001217A6"/>
    <w:rsid w:val="00124007"/>
    <w:rsid w:val="0013314F"/>
    <w:rsid w:val="00136995"/>
    <w:rsid w:val="00140B50"/>
    <w:rsid w:val="00140B66"/>
    <w:rsid w:val="00145B6A"/>
    <w:rsid w:val="00145DE1"/>
    <w:rsid w:val="001477FB"/>
    <w:rsid w:val="00162A1C"/>
    <w:rsid w:val="00163FC5"/>
    <w:rsid w:val="001645DF"/>
    <w:rsid w:val="00165219"/>
    <w:rsid w:val="0016658B"/>
    <w:rsid w:val="00170269"/>
    <w:rsid w:val="00173912"/>
    <w:rsid w:val="0017659F"/>
    <w:rsid w:val="001852A2"/>
    <w:rsid w:val="001939EF"/>
    <w:rsid w:val="00195035"/>
    <w:rsid w:val="001958D9"/>
    <w:rsid w:val="00196047"/>
    <w:rsid w:val="00196C1B"/>
    <w:rsid w:val="00197323"/>
    <w:rsid w:val="001A307B"/>
    <w:rsid w:val="001A69D3"/>
    <w:rsid w:val="001B7BE8"/>
    <w:rsid w:val="001C30F7"/>
    <w:rsid w:val="001C3CB0"/>
    <w:rsid w:val="001C4079"/>
    <w:rsid w:val="001C467A"/>
    <w:rsid w:val="001C5834"/>
    <w:rsid w:val="001D432C"/>
    <w:rsid w:val="001F4D64"/>
    <w:rsid w:val="001F5CF5"/>
    <w:rsid w:val="00201C41"/>
    <w:rsid w:val="00204578"/>
    <w:rsid w:val="002065EC"/>
    <w:rsid w:val="00206BF3"/>
    <w:rsid w:val="00215E86"/>
    <w:rsid w:val="00221951"/>
    <w:rsid w:val="00224591"/>
    <w:rsid w:val="00231726"/>
    <w:rsid w:val="002326D9"/>
    <w:rsid w:val="00233178"/>
    <w:rsid w:val="00236235"/>
    <w:rsid w:val="002441AF"/>
    <w:rsid w:val="002773DE"/>
    <w:rsid w:val="002801EF"/>
    <w:rsid w:val="0028687B"/>
    <w:rsid w:val="002914BF"/>
    <w:rsid w:val="00294ABE"/>
    <w:rsid w:val="002963C0"/>
    <w:rsid w:val="002A7F02"/>
    <w:rsid w:val="002A7FA7"/>
    <w:rsid w:val="002B00BA"/>
    <w:rsid w:val="002B0E20"/>
    <w:rsid w:val="002B4FDB"/>
    <w:rsid w:val="002C0BF3"/>
    <w:rsid w:val="002C3B29"/>
    <w:rsid w:val="002C516B"/>
    <w:rsid w:val="002C6E9B"/>
    <w:rsid w:val="002F16F9"/>
    <w:rsid w:val="002F21C1"/>
    <w:rsid w:val="002F41EF"/>
    <w:rsid w:val="002F57CC"/>
    <w:rsid w:val="002F79AC"/>
    <w:rsid w:val="003049DF"/>
    <w:rsid w:val="00306FC1"/>
    <w:rsid w:val="0031344D"/>
    <w:rsid w:val="003177E4"/>
    <w:rsid w:val="00330214"/>
    <w:rsid w:val="00335106"/>
    <w:rsid w:val="00335A67"/>
    <w:rsid w:val="0034018F"/>
    <w:rsid w:val="003411F4"/>
    <w:rsid w:val="00342A77"/>
    <w:rsid w:val="00350464"/>
    <w:rsid w:val="003514E7"/>
    <w:rsid w:val="00356BB4"/>
    <w:rsid w:val="00357DEA"/>
    <w:rsid w:val="00360720"/>
    <w:rsid w:val="00367E55"/>
    <w:rsid w:val="00370AF4"/>
    <w:rsid w:val="00375AC7"/>
    <w:rsid w:val="00376CD9"/>
    <w:rsid w:val="003821D6"/>
    <w:rsid w:val="0038411A"/>
    <w:rsid w:val="00391266"/>
    <w:rsid w:val="0039681E"/>
    <w:rsid w:val="003970FC"/>
    <w:rsid w:val="003A25D0"/>
    <w:rsid w:val="003A5857"/>
    <w:rsid w:val="003A68ED"/>
    <w:rsid w:val="003B11CA"/>
    <w:rsid w:val="003C4F59"/>
    <w:rsid w:val="003C5859"/>
    <w:rsid w:val="003D04D8"/>
    <w:rsid w:val="003D104C"/>
    <w:rsid w:val="003D27E2"/>
    <w:rsid w:val="003D2E13"/>
    <w:rsid w:val="003E00B8"/>
    <w:rsid w:val="003F41E6"/>
    <w:rsid w:val="00410EE5"/>
    <w:rsid w:val="00420261"/>
    <w:rsid w:val="00422D04"/>
    <w:rsid w:val="00431222"/>
    <w:rsid w:val="00440E24"/>
    <w:rsid w:val="004432F7"/>
    <w:rsid w:val="00450108"/>
    <w:rsid w:val="00453F91"/>
    <w:rsid w:val="004552C6"/>
    <w:rsid w:val="00461133"/>
    <w:rsid w:val="00464B94"/>
    <w:rsid w:val="00464F2F"/>
    <w:rsid w:val="004664FE"/>
    <w:rsid w:val="00470F1F"/>
    <w:rsid w:val="00474271"/>
    <w:rsid w:val="00496BE8"/>
    <w:rsid w:val="004A11CD"/>
    <w:rsid w:val="004A6D3D"/>
    <w:rsid w:val="004A755B"/>
    <w:rsid w:val="004B08F5"/>
    <w:rsid w:val="004B72FD"/>
    <w:rsid w:val="004C1317"/>
    <w:rsid w:val="004C5CEB"/>
    <w:rsid w:val="004C7E9C"/>
    <w:rsid w:val="004D0A9B"/>
    <w:rsid w:val="004D37FF"/>
    <w:rsid w:val="004D5A2C"/>
    <w:rsid w:val="004D6980"/>
    <w:rsid w:val="004D7E46"/>
    <w:rsid w:val="004E5228"/>
    <w:rsid w:val="004F2701"/>
    <w:rsid w:val="004F7CF6"/>
    <w:rsid w:val="005014A6"/>
    <w:rsid w:val="00501C0E"/>
    <w:rsid w:val="005040D3"/>
    <w:rsid w:val="00510F9D"/>
    <w:rsid w:val="00516808"/>
    <w:rsid w:val="00521430"/>
    <w:rsid w:val="0052407D"/>
    <w:rsid w:val="00524FC6"/>
    <w:rsid w:val="00527A37"/>
    <w:rsid w:val="00530D91"/>
    <w:rsid w:val="00530F28"/>
    <w:rsid w:val="00536B80"/>
    <w:rsid w:val="005406A1"/>
    <w:rsid w:val="00542C34"/>
    <w:rsid w:val="00545C5E"/>
    <w:rsid w:val="00547C58"/>
    <w:rsid w:val="00550149"/>
    <w:rsid w:val="0055454B"/>
    <w:rsid w:val="00554AAC"/>
    <w:rsid w:val="00555BB5"/>
    <w:rsid w:val="00560A18"/>
    <w:rsid w:val="00566ED2"/>
    <w:rsid w:val="0057280A"/>
    <w:rsid w:val="00575879"/>
    <w:rsid w:val="00577E19"/>
    <w:rsid w:val="00583230"/>
    <w:rsid w:val="005857EA"/>
    <w:rsid w:val="005905E9"/>
    <w:rsid w:val="005B08BD"/>
    <w:rsid w:val="005B6C8D"/>
    <w:rsid w:val="005B76C0"/>
    <w:rsid w:val="005B7D01"/>
    <w:rsid w:val="005C250C"/>
    <w:rsid w:val="005C6259"/>
    <w:rsid w:val="005D0965"/>
    <w:rsid w:val="005E233A"/>
    <w:rsid w:val="005E2E5F"/>
    <w:rsid w:val="005E3278"/>
    <w:rsid w:val="005F43CE"/>
    <w:rsid w:val="0060672E"/>
    <w:rsid w:val="00611706"/>
    <w:rsid w:val="00611B37"/>
    <w:rsid w:val="00612654"/>
    <w:rsid w:val="00615F28"/>
    <w:rsid w:val="0061662F"/>
    <w:rsid w:val="006173C7"/>
    <w:rsid w:val="0062117A"/>
    <w:rsid w:val="006264AF"/>
    <w:rsid w:val="00627364"/>
    <w:rsid w:val="00627958"/>
    <w:rsid w:val="00630A2C"/>
    <w:rsid w:val="00640ED7"/>
    <w:rsid w:val="006441C5"/>
    <w:rsid w:val="0064441B"/>
    <w:rsid w:val="0064654C"/>
    <w:rsid w:val="0064682F"/>
    <w:rsid w:val="00653D07"/>
    <w:rsid w:val="00654175"/>
    <w:rsid w:val="00654C02"/>
    <w:rsid w:val="00656145"/>
    <w:rsid w:val="00657779"/>
    <w:rsid w:val="006616B7"/>
    <w:rsid w:val="006619CF"/>
    <w:rsid w:val="00662C41"/>
    <w:rsid w:val="00662D5F"/>
    <w:rsid w:val="00663801"/>
    <w:rsid w:val="006639AA"/>
    <w:rsid w:val="00666061"/>
    <w:rsid w:val="006661A9"/>
    <w:rsid w:val="0068066B"/>
    <w:rsid w:val="00680FCB"/>
    <w:rsid w:val="0068258B"/>
    <w:rsid w:val="006859D5"/>
    <w:rsid w:val="006866CD"/>
    <w:rsid w:val="00695BD9"/>
    <w:rsid w:val="006A6960"/>
    <w:rsid w:val="006B1523"/>
    <w:rsid w:val="006C4A48"/>
    <w:rsid w:val="006D73C9"/>
    <w:rsid w:val="006D762A"/>
    <w:rsid w:val="006D76F8"/>
    <w:rsid w:val="006E0DEC"/>
    <w:rsid w:val="006E3144"/>
    <w:rsid w:val="006E3BCC"/>
    <w:rsid w:val="006F1200"/>
    <w:rsid w:val="006F26C8"/>
    <w:rsid w:val="006F5D67"/>
    <w:rsid w:val="006F7E2C"/>
    <w:rsid w:val="00701B89"/>
    <w:rsid w:val="00707EDA"/>
    <w:rsid w:val="00711F97"/>
    <w:rsid w:val="00712890"/>
    <w:rsid w:val="007138CE"/>
    <w:rsid w:val="007153F7"/>
    <w:rsid w:val="00717913"/>
    <w:rsid w:val="00721C28"/>
    <w:rsid w:val="0072224C"/>
    <w:rsid w:val="007306B7"/>
    <w:rsid w:val="007307C9"/>
    <w:rsid w:val="007313F8"/>
    <w:rsid w:val="00734674"/>
    <w:rsid w:val="00737840"/>
    <w:rsid w:val="00746704"/>
    <w:rsid w:val="00750CA6"/>
    <w:rsid w:val="007549DD"/>
    <w:rsid w:val="00754A1B"/>
    <w:rsid w:val="00754C05"/>
    <w:rsid w:val="00755AFE"/>
    <w:rsid w:val="00757CB9"/>
    <w:rsid w:val="00762538"/>
    <w:rsid w:val="007629F3"/>
    <w:rsid w:val="00773F22"/>
    <w:rsid w:val="00777AA9"/>
    <w:rsid w:val="00777C87"/>
    <w:rsid w:val="007821E0"/>
    <w:rsid w:val="00783162"/>
    <w:rsid w:val="00787046"/>
    <w:rsid w:val="007917EC"/>
    <w:rsid w:val="00791B21"/>
    <w:rsid w:val="007923FC"/>
    <w:rsid w:val="007A219C"/>
    <w:rsid w:val="007A2CBA"/>
    <w:rsid w:val="007A4917"/>
    <w:rsid w:val="007A78F6"/>
    <w:rsid w:val="007B197C"/>
    <w:rsid w:val="007B5679"/>
    <w:rsid w:val="007B6B4D"/>
    <w:rsid w:val="007C02F8"/>
    <w:rsid w:val="007C54F5"/>
    <w:rsid w:val="007C576C"/>
    <w:rsid w:val="007D471E"/>
    <w:rsid w:val="007F0F06"/>
    <w:rsid w:val="007F6908"/>
    <w:rsid w:val="008013AA"/>
    <w:rsid w:val="00802A61"/>
    <w:rsid w:val="00811F8B"/>
    <w:rsid w:val="00817D89"/>
    <w:rsid w:val="00824F4D"/>
    <w:rsid w:val="00830CAF"/>
    <w:rsid w:val="00832E0B"/>
    <w:rsid w:val="00833A7B"/>
    <w:rsid w:val="00836317"/>
    <w:rsid w:val="00840C9D"/>
    <w:rsid w:val="008414D5"/>
    <w:rsid w:val="0085075C"/>
    <w:rsid w:val="00850E26"/>
    <w:rsid w:val="00856B77"/>
    <w:rsid w:val="0086305F"/>
    <w:rsid w:val="00864AC5"/>
    <w:rsid w:val="0086732C"/>
    <w:rsid w:val="00873100"/>
    <w:rsid w:val="008841C3"/>
    <w:rsid w:val="00885867"/>
    <w:rsid w:val="00887B81"/>
    <w:rsid w:val="00887DB3"/>
    <w:rsid w:val="008940FE"/>
    <w:rsid w:val="008954DE"/>
    <w:rsid w:val="008A157B"/>
    <w:rsid w:val="008A434C"/>
    <w:rsid w:val="008A5198"/>
    <w:rsid w:val="008A57A2"/>
    <w:rsid w:val="008A6AC8"/>
    <w:rsid w:val="008A6D1E"/>
    <w:rsid w:val="008C15F6"/>
    <w:rsid w:val="008C2CAE"/>
    <w:rsid w:val="008C4700"/>
    <w:rsid w:val="008D1E22"/>
    <w:rsid w:val="008D3843"/>
    <w:rsid w:val="008D4BD7"/>
    <w:rsid w:val="008D5D73"/>
    <w:rsid w:val="008E48D0"/>
    <w:rsid w:val="008E546E"/>
    <w:rsid w:val="008E5B1E"/>
    <w:rsid w:val="008E6216"/>
    <w:rsid w:val="008F778E"/>
    <w:rsid w:val="00900910"/>
    <w:rsid w:val="00902F7E"/>
    <w:rsid w:val="00903724"/>
    <w:rsid w:val="00906702"/>
    <w:rsid w:val="00907844"/>
    <w:rsid w:val="00907C45"/>
    <w:rsid w:val="00914B65"/>
    <w:rsid w:val="009176DA"/>
    <w:rsid w:val="00917D1A"/>
    <w:rsid w:val="00922BDC"/>
    <w:rsid w:val="00925EC2"/>
    <w:rsid w:val="00926F0F"/>
    <w:rsid w:val="00933140"/>
    <w:rsid w:val="00934584"/>
    <w:rsid w:val="00935253"/>
    <w:rsid w:val="009430DD"/>
    <w:rsid w:val="009459FF"/>
    <w:rsid w:val="00957A83"/>
    <w:rsid w:val="00967552"/>
    <w:rsid w:val="009678B6"/>
    <w:rsid w:val="009728E8"/>
    <w:rsid w:val="00975509"/>
    <w:rsid w:val="00976510"/>
    <w:rsid w:val="00982019"/>
    <w:rsid w:val="00983842"/>
    <w:rsid w:val="00987E16"/>
    <w:rsid w:val="00991B5C"/>
    <w:rsid w:val="00996BA1"/>
    <w:rsid w:val="009A3CC4"/>
    <w:rsid w:val="009C1761"/>
    <w:rsid w:val="009C4A47"/>
    <w:rsid w:val="009D089B"/>
    <w:rsid w:val="009D0E70"/>
    <w:rsid w:val="009D0FF1"/>
    <w:rsid w:val="009D759F"/>
    <w:rsid w:val="009E0E17"/>
    <w:rsid w:val="009E4B35"/>
    <w:rsid w:val="009F0B24"/>
    <w:rsid w:val="00A05D08"/>
    <w:rsid w:val="00A11EB9"/>
    <w:rsid w:val="00A15780"/>
    <w:rsid w:val="00A23BA5"/>
    <w:rsid w:val="00A23FD2"/>
    <w:rsid w:val="00A25A5A"/>
    <w:rsid w:val="00A26E76"/>
    <w:rsid w:val="00A3424B"/>
    <w:rsid w:val="00A34EEF"/>
    <w:rsid w:val="00A371AF"/>
    <w:rsid w:val="00A42BBF"/>
    <w:rsid w:val="00A55727"/>
    <w:rsid w:val="00A56075"/>
    <w:rsid w:val="00A5671E"/>
    <w:rsid w:val="00A56886"/>
    <w:rsid w:val="00A63F7F"/>
    <w:rsid w:val="00A75560"/>
    <w:rsid w:val="00A80291"/>
    <w:rsid w:val="00A866E7"/>
    <w:rsid w:val="00AA0E86"/>
    <w:rsid w:val="00AA53E5"/>
    <w:rsid w:val="00AB2DE5"/>
    <w:rsid w:val="00AC2389"/>
    <w:rsid w:val="00AC2F12"/>
    <w:rsid w:val="00AC5470"/>
    <w:rsid w:val="00AC715E"/>
    <w:rsid w:val="00AD5D7D"/>
    <w:rsid w:val="00AE6D56"/>
    <w:rsid w:val="00AE7B1B"/>
    <w:rsid w:val="00AF766C"/>
    <w:rsid w:val="00B009A6"/>
    <w:rsid w:val="00B00B7B"/>
    <w:rsid w:val="00B01C02"/>
    <w:rsid w:val="00B04590"/>
    <w:rsid w:val="00B0703B"/>
    <w:rsid w:val="00B1281A"/>
    <w:rsid w:val="00B131AE"/>
    <w:rsid w:val="00B1469A"/>
    <w:rsid w:val="00B165EC"/>
    <w:rsid w:val="00B23687"/>
    <w:rsid w:val="00B25485"/>
    <w:rsid w:val="00B32E51"/>
    <w:rsid w:val="00B36814"/>
    <w:rsid w:val="00B36A17"/>
    <w:rsid w:val="00B36B2A"/>
    <w:rsid w:val="00B420D2"/>
    <w:rsid w:val="00B4564C"/>
    <w:rsid w:val="00B471DA"/>
    <w:rsid w:val="00B552E1"/>
    <w:rsid w:val="00B56354"/>
    <w:rsid w:val="00B704BB"/>
    <w:rsid w:val="00B74F6C"/>
    <w:rsid w:val="00B77637"/>
    <w:rsid w:val="00B77DC0"/>
    <w:rsid w:val="00B87FCC"/>
    <w:rsid w:val="00B9056D"/>
    <w:rsid w:val="00B93B6F"/>
    <w:rsid w:val="00B93C88"/>
    <w:rsid w:val="00BA1379"/>
    <w:rsid w:val="00BA1CF5"/>
    <w:rsid w:val="00BA3936"/>
    <w:rsid w:val="00BA3B5D"/>
    <w:rsid w:val="00BA7D02"/>
    <w:rsid w:val="00BB0778"/>
    <w:rsid w:val="00BB5F30"/>
    <w:rsid w:val="00BC1BBD"/>
    <w:rsid w:val="00BC3E26"/>
    <w:rsid w:val="00BC404D"/>
    <w:rsid w:val="00BC588F"/>
    <w:rsid w:val="00BD40EB"/>
    <w:rsid w:val="00BD4A23"/>
    <w:rsid w:val="00BD5492"/>
    <w:rsid w:val="00BE4F91"/>
    <w:rsid w:val="00BE66DA"/>
    <w:rsid w:val="00BE7964"/>
    <w:rsid w:val="00BF2C15"/>
    <w:rsid w:val="00BF2E27"/>
    <w:rsid w:val="00BF6CD5"/>
    <w:rsid w:val="00C00CBF"/>
    <w:rsid w:val="00C122B2"/>
    <w:rsid w:val="00C132B5"/>
    <w:rsid w:val="00C1765B"/>
    <w:rsid w:val="00C2428D"/>
    <w:rsid w:val="00C3084C"/>
    <w:rsid w:val="00C3149D"/>
    <w:rsid w:val="00C36FA9"/>
    <w:rsid w:val="00C37724"/>
    <w:rsid w:val="00C425DB"/>
    <w:rsid w:val="00C44534"/>
    <w:rsid w:val="00C44C70"/>
    <w:rsid w:val="00C528A8"/>
    <w:rsid w:val="00C54151"/>
    <w:rsid w:val="00C62365"/>
    <w:rsid w:val="00C62881"/>
    <w:rsid w:val="00C6341E"/>
    <w:rsid w:val="00C70880"/>
    <w:rsid w:val="00C70CDC"/>
    <w:rsid w:val="00C71C0E"/>
    <w:rsid w:val="00C7685B"/>
    <w:rsid w:val="00C83A09"/>
    <w:rsid w:val="00C841BD"/>
    <w:rsid w:val="00CA14B0"/>
    <w:rsid w:val="00CA251B"/>
    <w:rsid w:val="00CB1F94"/>
    <w:rsid w:val="00CB2418"/>
    <w:rsid w:val="00CB43E6"/>
    <w:rsid w:val="00CC0336"/>
    <w:rsid w:val="00CC26BC"/>
    <w:rsid w:val="00CD761E"/>
    <w:rsid w:val="00CE034A"/>
    <w:rsid w:val="00CE7907"/>
    <w:rsid w:val="00CF2EAB"/>
    <w:rsid w:val="00CF69DC"/>
    <w:rsid w:val="00CF7B8A"/>
    <w:rsid w:val="00D00EC0"/>
    <w:rsid w:val="00D039E6"/>
    <w:rsid w:val="00D12879"/>
    <w:rsid w:val="00D201A7"/>
    <w:rsid w:val="00D22F0F"/>
    <w:rsid w:val="00D32195"/>
    <w:rsid w:val="00D32575"/>
    <w:rsid w:val="00D32991"/>
    <w:rsid w:val="00D338FB"/>
    <w:rsid w:val="00D47DB1"/>
    <w:rsid w:val="00D5273E"/>
    <w:rsid w:val="00D52A13"/>
    <w:rsid w:val="00D56EC2"/>
    <w:rsid w:val="00D62D1F"/>
    <w:rsid w:val="00D637E1"/>
    <w:rsid w:val="00D710DF"/>
    <w:rsid w:val="00D714A5"/>
    <w:rsid w:val="00D71DA1"/>
    <w:rsid w:val="00D71DD9"/>
    <w:rsid w:val="00D740D6"/>
    <w:rsid w:val="00D74306"/>
    <w:rsid w:val="00D746F0"/>
    <w:rsid w:val="00D74838"/>
    <w:rsid w:val="00D74B25"/>
    <w:rsid w:val="00D76447"/>
    <w:rsid w:val="00D82B8A"/>
    <w:rsid w:val="00D9140D"/>
    <w:rsid w:val="00D9512A"/>
    <w:rsid w:val="00DA1211"/>
    <w:rsid w:val="00DA1798"/>
    <w:rsid w:val="00DA3C3C"/>
    <w:rsid w:val="00DA45B8"/>
    <w:rsid w:val="00DA7F0D"/>
    <w:rsid w:val="00DB0921"/>
    <w:rsid w:val="00DB48E5"/>
    <w:rsid w:val="00DC1B3A"/>
    <w:rsid w:val="00DC3E04"/>
    <w:rsid w:val="00DC51F7"/>
    <w:rsid w:val="00DD1687"/>
    <w:rsid w:val="00DD1939"/>
    <w:rsid w:val="00DD4CD5"/>
    <w:rsid w:val="00DD54A6"/>
    <w:rsid w:val="00DD78D8"/>
    <w:rsid w:val="00DE498E"/>
    <w:rsid w:val="00DF07C4"/>
    <w:rsid w:val="00DF5729"/>
    <w:rsid w:val="00E05941"/>
    <w:rsid w:val="00E113ED"/>
    <w:rsid w:val="00E15113"/>
    <w:rsid w:val="00E2672A"/>
    <w:rsid w:val="00E3312E"/>
    <w:rsid w:val="00E35754"/>
    <w:rsid w:val="00E35CF0"/>
    <w:rsid w:val="00E41943"/>
    <w:rsid w:val="00E42357"/>
    <w:rsid w:val="00E441CF"/>
    <w:rsid w:val="00E44B6D"/>
    <w:rsid w:val="00E45A18"/>
    <w:rsid w:val="00E531CA"/>
    <w:rsid w:val="00E545F5"/>
    <w:rsid w:val="00E61D44"/>
    <w:rsid w:val="00E66915"/>
    <w:rsid w:val="00E7219F"/>
    <w:rsid w:val="00E73B56"/>
    <w:rsid w:val="00E75D26"/>
    <w:rsid w:val="00E81A56"/>
    <w:rsid w:val="00E85BC0"/>
    <w:rsid w:val="00E876A1"/>
    <w:rsid w:val="00E87D0D"/>
    <w:rsid w:val="00E9075B"/>
    <w:rsid w:val="00E919C7"/>
    <w:rsid w:val="00E94AF1"/>
    <w:rsid w:val="00E96AB5"/>
    <w:rsid w:val="00E97396"/>
    <w:rsid w:val="00E97D86"/>
    <w:rsid w:val="00EA0C0A"/>
    <w:rsid w:val="00EA2A2A"/>
    <w:rsid w:val="00EA4DEB"/>
    <w:rsid w:val="00EA735C"/>
    <w:rsid w:val="00EB1C45"/>
    <w:rsid w:val="00EB29C8"/>
    <w:rsid w:val="00EB7AD2"/>
    <w:rsid w:val="00EC0089"/>
    <w:rsid w:val="00EC2903"/>
    <w:rsid w:val="00EC3DD1"/>
    <w:rsid w:val="00EC7716"/>
    <w:rsid w:val="00ED7E60"/>
    <w:rsid w:val="00EE01F0"/>
    <w:rsid w:val="00EE0BB2"/>
    <w:rsid w:val="00EF35D8"/>
    <w:rsid w:val="00EF6534"/>
    <w:rsid w:val="00F00522"/>
    <w:rsid w:val="00F011B4"/>
    <w:rsid w:val="00F05C86"/>
    <w:rsid w:val="00F11C73"/>
    <w:rsid w:val="00F130D2"/>
    <w:rsid w:val="00F13C93"/>
    <w:rsid w:val="00F14310"/>
    <w:rsid w:val="00F174B4"/>
    <w:rsid w:val="00F178EF"/>
    <w:rsid w:val="00F23AFE"/>
    <w:rsid w:val="00F26E34"/>
    <w:rsid w:val="00F30A92"/>
    <w:rsid w:val="00F32738"/>
    <w:rsid w:val="00F3600D"/>
    <w:rsid w:val="00F4142E"/>
    <w:rsid w:val="00F43082"/>
    <w:rsid w:val="00F45053"/>
    <w:rsid w:val="00F46BA7"/>
    <w:rsid w:val="00F56BE9"/>
    <w:rsid w:val="00F56EEC"/>
    <w:rsid w:val="00F611D9"/>
    <w:rsid w:val="00F66E59"/>
    <w:rsid w:val="00F71036"/>
    <w:rsid w:val="00F7197C"/>
    <w:rsid w:val="00F72705"/>
    <w:rsid w:val="00F737B8"/>
    <w:rsid w:val="00F74DB8"/>
    <w:rsid w:val="00F77532"/>
    <w:rsid w:val="00F853B8"/>
    <w:rsid w:val="00F856E0"/>
    <w:rsid w:val="00F8622B"/>
    <w:rsid w:val="00F872BC"/>
    <w:rsid w:val="00FA27A8"/>
    <w:rsid w:val="00FA3A19"/>
    <w:rsid w:val="00FA4632"/>
    <w:rsid w:val="00FA5BAF"/>
    <w:rsid w:val="00FC6488"/>
    <w:rsid w:val="00FD11E7"/>
    <w:rsid w:val="00FD3D46"/>
    <w:rsid w:val="00FF0246"/>
    <w:rsid w:val="00FF4387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27F227"/>
  <w15:chartTrackingRefBased/>
  <w15:docId w15:val="{1A2AB6FC-A2B9-46EF-B191-790DE5A0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4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8931"/>
      </w:tabs>
      <w:jc w:val="both"/>
    </w:pPr>
    <w:rPr>
      <w:sz w:val="26"/>
    </w:rPr>
  </w:style>
  <w:style w:type="paragraph" w:styleId="En-tte">
    <w:name w:val="header"/>
    <w:basedOn w:val="Normal"/>
    <w:rsid w:val="00D71DD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71DD9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45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2117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2117A"/>
    <w:rPr>
      <w:rFonts w:ascii="Segoe UI" w:hAnsi="Segoe UI" w:cs="Segoe UI"/>
      <w:sz w:val="18"/>
      <w:szCs w:val="18"/>
    </w:rPr>
  </w:style>
  <w:style w:type="paragraph" w:customStyle="1" w:styleId="Corpsdetexte21">
    <w:name w:val="Corps de texte 21"/>
    <w:basedOn w:val="Normal"/>
    <w:rsid w:val="00EC2903"/>
    <w:rPr>
      <w:sz w:val="26"/>
    </w:rPr>
  </w:style>
  <w:style w:type="character" w:styleId="Lienhypertexte">
    <w:name w:val="Hyperlink"/>
    <w:basedOn w:val="Policepardfaut"/>
    <w:uiPriority w:val="99"/>
    <w:unhideWhenUsed/>
    <w:rsid w:val="001F5C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1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COGOLIN, le 13 JUIN 2001</vt:lpstr>
    </vt:vector>
  </TitlesOfParts>
  <Company>MAIRIE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COGOLIN, le 13 JUIN 2001</dc:title>
  <dc:subject/>
  <dc:creator>COGOLIN</dc:creator>
  <cp:keywords/>
  <dc:description/>
  <cp:lastModifiedBy>Isabelle MEDIANI</cp:lastModifiedBy>
  <cp:revision>2</cp:revision>
  <cp:lastPrinted>2022-04-01T08:52:00Z</cp:lastPrinted>
  <dcterms:created xsi:type="dcterms:W3CDTF">2024-10-25T13:27:00Z</dcterms:created>
  <dcterms:modified xsi:type="dcterms:W3CDTF">2024-10-25T13:27:00Z</dcterms:modified>
</cp:coreProperties>
</file>